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0" w:name="ТекстовоеПоле54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0"/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" w:name="ТекстовоеПоле31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"/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2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3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3"/>
      <w:r w:rsidR="00FE2C33" w:rsidRPr="00223B9A">
        <w:rPr>
          <w:sz w:val="24"/>
          <w:szCs w:val="24"/>
        </w:rPr>
        <w:t xml:space="preserve"> г.</w:t>
      </w:r>
    </w:p>
    <w:p w:rsidR="0030004E" w:rsidRDefault="0030004E" w:rsidP="0030004E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9F49CF" w:rsidRPr="00223B9A" w:rsidRDefault="009F49CF" w:rsidP="0030004E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30004E" w:rsidRDefault="00C118F9" w:rsidP="0030004E">
      <w:pPr>
        <w:pStyle w:val="a6"/>
        <w:widowControl w:val="0"/>
        <w:tabs>
          <w:tab w:val="left" w:pos="720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  <w:t>АО «ПКЭК»</w:t>
      </w:r>
      <w:r w:rsidR="001E5D99" w:rsidRPr="0030004E">
        <w:rPr>
          <w:b w:val="0"/>
          <w:sz w:val="24"/>
          <w:szCs w:val="24"/>
        </w:rPr>
        <w:t xml:space="preserve">, далее </w:t>
      </w:r>
      <w:r w:rsidR="00132DF1" w:rsidRPr="0030004E">
        <w:rPr>
          <w:b w:val="0"/>
          <w:sz w:val="24"/>
          <w:szCs w:val="24"/>
        </w:rPr>
        <w:t xml:space="preserve">именуемое </w:t>
      </w:r>
      <w:r w:rsidR="001E5D99" w:rsidRPr="0030004E">
        <w:rPr>
          <w:b w:val="0"/>
          <w:sz w:val="24"/>
          <w:szCs w:val="24"/>
        </w:rPr>
        <w:t>Продавец, в лице</w:t>
      </w:r>
      <w:r w:rsidR="003C5422" w:rsidRPr="0030004E">
        <w:rPr>
          <w:b w:val="0"/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2F2618" w:rsidRPr="0030004E">
        <w:rPr>
          <w:b w:val="0"/>
          <w:sz w:val="24"/>
          <w:szCs w:val="24"/>
        </w:rPr>
        <w:instrText xml:space="preserve"> </w:instrText>
      </w:r>
      <w:bookmarkStart w:id="4" w:name="ТекстовоеПоле26"/>
      <w:r w:rsidR="002F2618" w:rsidRPr="0030004E">
        <w:rPr>
          <w:b w:val="0"/>
          <w:sz w:val="24"/>
          <w:szCs w:val="24"/>
        </w:rPr>
        <w:instrText xml:space="preserve">FORMTEXT </w:instrText>
      </w:r>
      <w:r w:rsidR="003C5422" w:rsidRPr="0030004E">
        <w:rPr>
          <w:b w:val="0"/>
          <w:sz w:val="24"/>
          <w:szCs w:val="24"/>
        </w:rPr>
      </w:r>
      <w:r w:rsidR="003C5422" w:rsidRPr="0030004E">
        <w:rPr>
          <w:b w:val="0"/>
          <w:sz w:val="24"/>
          <w:szCs w:val="24"/>
        </w:rPr>
        <w:fldChar w:fldCharType="separate"/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3C5422" w:rsidRPr="0030004E">
        <w:rPr>
          <w:b w:val="0"/>
          <w:sz w:val="24"/>
          <w:szCs w:val="24"/>
        </w:rPr>
        <w:fldChar w:fldCharType="end"/>
      </w:r>
      <w:bookmarkEnd w:id="4"/>
      <w:r w:rsidR="001E5D99" w:rsidRPr="0030004E">
        <w:rPr>
          <w:b w:val="0"/>
          <w:sz w:val="24"/>
          <w:szCs w:val="24"/>
        </w:rPr>
        <w:t xml:space="preserve">, действующего на основании </w:t>
      </w:r>
      <w:r w:rsidR="003C5422" w:rsidRPr="0030004E">
        <w:rPr>
          <w:b w:val="0"/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доверенности № "/>
            </w:textInput>
          </w:ffData>
        </w:fldChar>
      </w:r>
      <w:bookmarkStart w:id="5" w:name="ТекстовоеПоле79"/>
      <w:r w:rsidR="007A62CB" w:rsidRPr="0030004E">
        <w:rPr>
          <w:b w:val="0"/>
          <w:sz w:val="24"/>
          <w:szCs w:val="24"/>
        </w:rPr>
        <w:instrText xml:space="preserve"> FORMTEXT </w:instrText>
      </w:r>
      <w:r w:rsidR="003C5422" w:rsidRPr="0030004E">
        <w:rPr>
          <w:b w:val="0"/>
          <w:sz w:val="24"/>
          <w:szCs w:val="24"/>
        </w:rPr>
      </w:r>
      <w:r w:rsidR="003C5422" w:rsidRPr="0030004E">
        <w:rPr>
          <w:b w:val="0"/>
          <w:sz w:val="24"/>
          <w:szCs w:val="24"/>
        </w:rPr>
        <w:fldChar w:fldCharType="separate"/>
      </w:r>
      <w:r w:rsidR="007A62CB" w:rsidRPr="0030004E">
        <w:rPr>
          <w:b w:val="0"/>
          <w:noProof/>
          <w:sz w:val="24"/>
          <w:szCs w:val="24"/>
        </w:rPr>
        <w:t xml:space="preserve">доверенности № </w:t>
      </w:r>
      <w:r w:rsidR="003C5422" w:rsidRPr="0030004E">
        <w:rPr>
          <w:b w:val="0"/>
          <w:sz w:val="24"/>
          <w:szCs w:val="24"/>
        </w:rPr>
        <w:fldChar w:fldCharType="end"/>
      </w:r>
      <w:bookmarkEnd w:id="5"/>
      <w:r w:rsidR="003C5422" w:rsidRPr="0030004E">
        <w:rPr>
          <w:b w:val="0"/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2F2618" w:rsidRPr="0030004E">
        <w:rPr>
          <w:b w:val="0"/>
          <w:sz w:val="24"/>
          <w:szCs w:val="24"/>
        </w:rPr>
        <w:instrText xml:space="preserve"> </w:instrText>
      </w:r>
      <w:bookmarkStart w:id="6" w:name="ТекстовоеПоле27"/>
      <w:r w:rsidR="002F2618" w:rsidRPr="0030004E">
        <w:rPr>
          <w:b w:val="0"/>
          <w:sz w:val="24"/>
          <w:szCs w:val="24"/>
        </w:rPr>
        <w:instrText xml:space="preserve">FORMTEXT </w:instrText>
      </w:r>
      <w:r w:rsidR="003C5422" w:rsidRPr="0030004E">
        <w:rPr>
          <w:b w:val="0"/>
          <w:sz w:val="24"/>
          <w:szCs w:val="24"/>
        </w:rPr>
      </w:r>
      <w:r w:rsidR="003C5422" w:rsidRPr="0030004E">
        <w:rPr>
          <w:b w:val="0"/>
          <w:sz w:val="24"/>
          <w:szCs w:val="24"/>
        </w:rPr>
        <w:fldChar w:fldCharType="separate"/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3C5422" w:rsidRPr="0030004E">
        <w:rPr>
          <w:b w:val="0"/>
          <w:sz w:val="24"/>
          <w:szCs w:val="24"/>
        </w:rPr>
        <w:fldChar w:fldCharType="end"/>
      </w:r>
      <w:bookmarkEnd w:id="6"/>
      <w:r w:rsidR="007F33B5" w:rsidRPr="0030004E">
        <w:rPr>
          <w:b w:val="0"/>
          <w:sz w:val="24"/>
          <w:szCs w:val="24"/>
        </w:rPr>
        <w:t xml:space="preserve"> </w:t>
      </w:r>
      <w:r w:rsidR="003C5422" w:rsidRPr="0030004E">
        <w:rPr>
          <w:b w:val="0"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от "/>
            </w:textInput>
          </w:ffData>
        </w:fldChar>
      </w:r>
      <w:bookmarkStart w:id="7" w:name="ТекстовоеПоле80"/>
      <w:r w:rsidR="007A62CB" w:rsidRPr="0030004E">
        <w:rPr>
          <w:b w:val="0"/>
          <w:sz w:val="24"/>
          <w:szCs w:val="24"/>
        </w:rPr>
        <w:instrText xml:space="preserve"> FORMTEXT </w:instrText>
      </w:r>
      <w:r w:rsidR="003C5422" w:rsidRPr="0030004E">
        <w:rPr>
          <w:b w:val="0"/>
          <w:sz w:val="24"/>
          <w:szCs w:val="24"/>
        </w:rPr>
      </w:r>
      <w:r w:rsidR="003C5422" w:rsidRPr="0030004E">
        <w:rPr>
          <w:b w:val="0"/>
          <w:sz w:val="24"/>
          <w:szCs w:val="24"/>
        </w:rPr>
        <w:fldChar w:fldCharType="separate"/>
      </w:r>
      <w:r w:rsidR="007A62CB" w:rsidRPr="0030004E">
        <w:rPr>
          <w:b w:val="0"/>
          <w:noProof/>
          <w:sz w:val="24"/>
          <w:szCs w:val="24"/>
        </w:rPr>
        <w:t xml:space="preserve">от </w:t>
      </w:r>
      <w:r w:rsidR="003C5422" w:rsidRPr="0030004E">
        <w:rPr>
          <w:b w:val="0"/>
          <w:sz w:val="24"/>
          <w:szCs w:val="24"/>
        </w:rPr>
        <w:fldChar w:fldCharType="end"/>
      </w:r>
      <w:bookmarkEnd w:id="7"/>
      <w:r w:rsidR="003C5422" w:rsidRPr="0030004E">
        <w:rPr>
          <w:b w:val="0"/>
          <w:sz w:val="24"/>
          <w:szCs w:val="24"/>
          <w:highlight w:val="lightGray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2F2618" w:rsidRPr="0030004E">
        <w:rPr>
          <w:b w:val="0"/>
          <w:sz w:val="24"/>
          <w:szCs w:val="24"/>
          <w:highlight w:val="lightGray"/>
        </w:rPr>
        <w:instrText xml:space="preserve"> </w:instrText>
      </w:r>
      <w:bookmarkStart w:id="8" w:name="ТекстовоеПоле28"/>
      <w:r w:rsidR="002F2618" w:rsidRPr="0030004E">
        <w:rPr>
          <w:b w:val="0"/>
          <w:sz w:val="24"/>
          <w:szCs w:val="24"/>
          <w:highlight w:val="lightGray"/>
        </w:rPr>
        <w:instrText xml:space="preserve">FORMTEXT </w:instrText>
      </w:r>
      <w:r w:rsidR="003C5422" w:rsidRPr="0030004E">
        <w:rPr>
          <w:b w:val="0"/>
          <w:sz w:val="24"/>
          <w:szCs w:val="24"/>
          <w:highlight w:val="lightGray"/>
        </w:rPr>
      </w:r>
      <w:r w:rsidR="003C5422" w:rsidRPr="0030004E">
        <w:rPr>
          <w:b w:val="0"/>
          <w:sz w:val="24"/>
          <w:szCs w:val="24"/>
          <w:highlight w:val="lightGray"/>
        </w:rPr>
        <w:fldChar w:fldCharType="separate"/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3C5422" w:rsidRPr="0030004E">
        <w:rPr>
          <w:b w:val="0"/>
          <w:sz w:val="24"/>
          <w:szCs w:val="24"/>
          <w:highlight w:val="lightGray"/>
        </w:rPr>
        <w:fldChar w:fldCharType="end"/>
      </w:r>
      <w:bookmarkEnd w:id="8"/>
      <w:r w:rsidR="001E5D99" w:rsidRPr="0030004E">
        <w:rPr>
          <w:b w:val="0"/>
          <w:sz w:val="24"/>
          <w:szCs w:val="24"/>
        </w:rPr>
        <w:t>, с одной стороны, и</w:t>
      </w:r>
    </w:p>
    <w:p w:rsidR="007C1B6E" w:rsidRPr="0030004E" w:rsidRDefault="0030004E" w:rsidP="0030004E">
      <w:pPr>
        <w:pStyle w:val="a6"/>
        <w:widowControl w:val="0"/>
        <w:tabs>
          <w:tab w:val="left" w:pos="720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highlight w:val="lightGray"/>
        </w:rPr>
        <w:tab/>
      </w:r>
      <w:r w:rsidR="003C5422" w:rsidRPr="0030004E">
        <w:rPr>
          <w:b w:val="0"/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30004E">
        <w:rPr>
          <w:b w:val="0"/>
          <w:sz w:val="24"/>
          <w:szCs w:val="24"/>
          <w:highlight w:val="lightGray"/>
        </w:rPr>
        <w:instrText xml:space="preserve"> </w:instrText>
      </w:r>
      <w:bookmarkStart w:id="9" w:name="ТекстовоеПоле29"/>
      <w:r w:rsidR="002F2618" w:rsidRPr="0030004E">
        <w:rPr>
          <w:b w:val="0"/>
          <w:sz w:val="24"/>
          <w:szCs w:val="24"/>
          <w:highlight w:val="lightGray"/>
        </w:rPr>
        <w:instrText xml:space="preserve">FORMTEXT </w:instrText>
      </w:r>
      <w:r w:rsidR="003C5422" w:rsidRPr="0030004E">
        <w:rPr>
          <w:b w:val="0"/>
          <w:sz w:val="24"/>
          <w:szCs w:val="24"/>
          <w:highlight w:val="lightGray"/>
        </w:rPr>
      </w:r>
      <w:r w:rsidR="003C5422" w:rsidRPr="0030004E">
        <w:rPr>
          <w:b w:val="0"/>
          <w:sz w:val="24"/>
          <w:szCs w:val="24"/>
          <w:highlight w:val="lightGray"/>
        </w:rPr>
        <w:fldChar w:fldCharType="separate"/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3C5422" w:rsidRPr="0030004E">
        <w:rPr>
          <w:b w:val="0"/>
          <w:sz w:val="24"/>
          <w:szCs w:val="24"/>
          <w:highlight w:val="lightGray"/>
        </w:rPr>
        <w:fldChar w:fldCharType="end"/>
      </w:r>
      <w:bookmarkEnd w:id="9"/>
      <w:r w:rsidR="007C1B6E" w:rsidRPr="0030004E">
        <w:rPr>
          <w:b w:val="0"/>
          <w:sz w:val="24"/>
          <w:szCs w:val="24"/>
        </w:rPr>
        <w:t xml:space="preserve">, далее именуемое Покупатель, в лице </w:t>
      </w:r>
      <w:r w:rsidR="003C5422" w:rsidRPr="0030004E">
        <w:rPr>
          <w:b w:val="0"/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30004E">
        <w:rPr>
          <w:b w:val="0"/>
          <w:sz w:val="24"/>
          <w:szCs w:val="24"/>
          <w:highlight w:val="lightGray"/>
        </w:rPr>
        <w:instrText xml:space="preserve"> </w:instrText>
      </w:r>
      <w:bookmarkStart w:id="10" w:name="ТекстовоеПоле30"/>
      <w:r w:rsidR="002F2618" w:rsidRPr="0030004E">
        <w:rPr>
          <w:b w:val="0"/>
          <w:sz w:val="24"/>
          <w:szCs w:val="24"/>
          <w:highlight w:val="lightGray"/>
        </w:rPr>
        <w:instrText xml:space="preserve">FORMTEXT </w:instrText>
      </w:r>
      <w:r w:rsidR="003C5422" w:rsidRPr="0030004E">
        <w:rPr>
          <w:b w:val="0"/>
          <w:sz w:val="24"/>
          <w:szCs w:val="24"/>
          <w:highlight w:val="lightGray"/>
        </w:rPr>
      </w:r>
      <w:r w:rsidR="003C5422" w:rsidRPr="0030004E">
        <w:rPr>
          <w:b w:val="0"/>
          <w:sz w:val="24"/>
          <w:szCs w:val="24"/>
          <w:highlight w:val="lightGray"/>
        </w:rPr>
        <w:fldChar w:fldCharType="separate"/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3C5422" w:rsidRPr="0030004E">
        <w:rPr>
          <w:b w:val="0"/>
          <w:sz w:val="24"/>
          <w:szCs w:val="24"/>
          <w:highlight w:val="lightGray"/>
        </w:rPr>
        <w:fldChar w:fldCharType="end"/>
      </w:r>
      <w:bookmarkEnd w:id="10"/>
      <w:r w:rsidR="007C1B6E" w:rsidRPr="0030004E">
        <w:rPr>
          <w:b w:val="0"/>
          <w:sz w:val="24"/>
          <w:szCs w:val="24"/>
        </w:rPr>
        <w:t xml:space="preserve">, действующего на основании </w:t>
      </w:r>
      <w:r w:rsidR="003C5422" w:rsidRPr="0030004E">
        <w:rPr>
          <w:b w:val="0"/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30004E">
        <w:rPr>
          <w:b w:val="0"/>
          <w:sz w:val="24"/>
          <w:szCs w:val="24"/>
          <w:highlight w:val="lightGray"/>
        </w:rPr>
        <w:instrText xml:space="preserve"> </w:instrText>
      </w:r>
      <w:bookmarkStart w:id="11" w:name="ТекстовоеПоле32"/>
      <w:r w:rsidR="002F2618" w:rsidRPr="0030004E">
        <w:rPr>
          <w:b w:val="0"/>
          <w:sz w:val="24"/>
          <w:szCs w:val="24"/>
          <w:highlight w:val="lightGray"/>
        </w:rPr>
        <w:instrText xml:space="preserve">FORMTEXT </w:instrText>
      </w:r>
      <w:r w:rsidR="003C5422" w:rsidRPr="0030004E">
        <w:rPr>
          <w:b w:val="0"/>
          <w:sz w:val="24"/>
          <w:szCs w:val="24"/>
          <w:highlight w:val="lightGray"/>
        </w:rPr>
      </w:r>
      <w:r w:rsidR="003C5422" w:rsidRPr="0030004E">
        <w:rPr>
          <w:b w:val="0"/>
          <w:sz w:val="24"/>
          <w:szCs w:val="24"/>
          <w:highlight w:val="lightGray"/>
        </w:rPr>
        <w:fldChar w:fldCharType="separate"/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3C5422" w:rsidRPr="0030004E">
        <w:rPr>
          <w:b w:val="0"/>
          <w:sz w:val="24"/>
          <w:szCs w:val="24"/>
          <w:highlight w:val="lightGray"/>
        </w:rPr>
        <w:fldChar w:fldCharType="end"/>
      </w:r>
      <w:bookmarkEnd w:id="11"/>
      <w:r w:rsidR="007C1B6E" w:rsidRPr="0030004E">
        <w:rPr>
          <w:b w:val="0"/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30004E">
        <w:rPr>
          <w:b w:val="0"/>
          <w:sz w:val="24"/>
          <w:szCs w:val="24"/>
        </w:rPr>
        <w:t xml:space="preserve">настоящий </w:t>
      </w:r>
      <w:r w:rsidR="007C1B6E" w:rsidRPr="0030004E">
        <w:rPr>
          <w:b w:val="0"/>
          <w:sz w:val="24"/>
          <w:szCs w:val="24"/>
        </w:rPr>
        <w:t>договор</w:t>
      </w:r>
      <w:r w:rsidR="00132DF1" w:rsidRPr="0030004E">
        <w:rPr>
          <w:b w:val="0"/>
          <w:sz w:val="24"/>
          <w:szCs w:val="24"/>
        </w:rPr>
        <w:t xml:space="preserve"> (далее</w:t>
      </w:r>
      <w:r w:rsidR="00132DF1" w:rsidRPr="00223B9A">
        <w:rPr>
          <w:sz w:val="24"/>
          <w:szCs w:val="24"/>
        </w:rPr>
        <w:t xml:space="preserve">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Default="00FE2C33" w:rsidP="00E10A67">
      <w:pPr>
        <w:pStyle w:val="1"/>
        <w:keepNext w:val="0"/>
        <w:widowControl w:val="0"/>
        <w:numPr>
          <w:ilvl w:val="0"/>
          <w:numId w:val="2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>Предмет Договора</w:t>
      </w:r>
    </w:p>
    <w:p w:rsidR="00E10A67" w:rsidRPr="00E10A67" w:rsidRDefault="00E10A67" w:rsidP="007E41E6">
      <w:pPr>
        <w:pStyle w:val="ae"/>
        <w:ind w:left="360"/>
      </w:pPr>
    </w:p>
    <w:p w:rsidR="009F49CF" w:rsidRDefault="007E41E6" w:rsidP="009F49CF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F49CF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следующее имущество (далее – Имущество): </w:t>
      </w:r>
    </w:p>
    <w:p w:rsidR="009F49CF" w:rsidRPr="004F45D9" w:rsidRDefault="009F49CF" w:rsidP="009F49CF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1.1.1. </w:t>
      </w:r>
      <w:r w:rsidRPr="004F45D9">
        <w:rPr>
          <w:sz w:val="24"/>
          <w:szCs w:val="24"/>
        </w:rPr>
        <w:t>Здание (автостоянка для автомобилей), площадью 14,8 кв.м, с кадастровым номером 36:34:0203009:135</w:t>
      </w:r>
      <w:r>
        <w:rPr>
          <w:sz w:val="24"/>
          <w:szCs w:val="24"/>
        </w:rPr>
        <w:t xml:space="preserve">, </w:t>
      </w:r>
      <w:r w:rsidRPr="004F45D9">
        <w:rPr>
          <w:sz w:val="24"/>
          <w:szCs w:val="24"/>
        </w:rPr>
        <w:t>местоположение:</w:t>
      </w:r>
      <w:r>
        <w:rPr>
          <w:sz w:val="24"/>
          <w:szCs w:val="24"/>
        </w:rPr>
        <w:t xml:space="preserve"> </w:t>
      </w:r>
      <w:r w:rsidRPr="004F45D9">
        <w:rPr>
          <w:sz w:val="24"/>
          <w:szCs w:val="24"/>
        </w:rPr>
        <w:t>Воронежская область, г. Воронеж, ул. Антонова-Овсеенко, д. 27</w:t>
      </w:r>
      <w:r>
        <w:rPr>
          <w:sz w:val="24"/>
          <w:szCs w:val="24"/>
        </w:rPr>
        <w:t>. Здание принадлежит на праве собственности</w:t>
      </w:r>
      <w:r w:rsidRPr="004F45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Продавцу, о чем в Едином государственном реестре недвижимости сделана запись регистрации от </w:t>
      </w:r>
      <w:r w:rsidRPr="004F45D9">
        <w:rPr>
          <w:sz w:val="24"/>
          <w:szCs w:val="24"/>
        </w:rPr>
        <w:t>05.02.2013 № 36-36-01/041/2013-082</w:t>
      </w:r>
      <w:r>
        <w:rPr>
          <w:sz w:val="24"/>
          <w:szCs w:val="24"/>
        </w:rPr>
        <w:t>;</w:t>
      </w:r>
    </w:p>
    <w:p w:rsidR="009F49CF" w:rsidRPr="00223B9A" w:rsidRDefault="009F49CF" w:rsidP="009F49CF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1.1.2. </w:t>
      </w:r>
      <w:r w:rsidRPr="00CE4A86">
        <w:rPr>
          <w:sz w:val="24"/>
          <w:szCs w:val="24"/>
        </w:rPr>
        <w:t>С</w:t>
      </w:r>
      <w:r>
        <w:rPr>
          <w:sz w:val="24"/>
          <w:szCs w:val="24"/>
        </w:rPr>
        <w:t>ооружение, площадью 6035,3</w:t>
      </w:r>
      <w:r w:rsidRPr="004F45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кв.м, </w:t>
      </w:r>
      <w:r w:rsidRPr="004F45D9">
        <w:rPr>
          <w:sz w:val="24"/>
          <w:szCs w:val="24"/>
        </w:rPr>
        <w:t>с кадастровым номером 36:34:0203009:6577</w:t>
      </w:r>
      <w:r>
        <w:rPr>
          <w:sz w:val="24"/>
          <w:szCs w:val="24"/>
        </w:rPr>
        <w:t xml:space="preserve">, </w:t>
      </w:r>
      <w:r w:rsidRPr="004F45D9">
        <w:rPr>
          <w:sz w:val="24"/>
          <w:szCs w:val="24"/>
        </w:rPr>
        <w:t>местоположение:</w:t>
      </w:r>
      <w:r>
        <w:rPr>
          <w:sz w:val="24"/>
          <w:szCs w:val="24"/>
        </w:rPr>
        <w:t xml:space="preserve"> </w:t>
      </w:r>
      <w:r w:rsidRPr="00CE4A86">
        <w:rPr>
          <w:sz w:val="24"/>
          <w:szCs w:val="24"/>
        </w:rPr>
        <w:t>Воронежская область, г. Воронеж, Коминтерновский район,</w:t>
      </w:r>
      <w:r>
        <w:rPr>
          <w:sz w:val="24"/>
          <w:szCs w:val="24"/>
        </w:rPr>
        <w:t xml:space="preserve">                                                    </w:t>
      </w:r>
      <w:r w:rsidRPr="00CE4A86">
        <w:rPr>
          <w:sz w:val="24"/>
          <w:szCs w:val="24"/>
        </w:rPr>
        <w:t xml:space="preserve"> ул. Антонова-Овсеенко, 27</w:t>
      </w:r>
      <w:r>
        <w:rPr>
          <w:sz w:val="24"/>
          <w:szCs w:val="24"/>
        </w:rPr>
        <w:t xml:space="preserve">. </w:t>
      </w:r>
      <w:r w:rsidRPr="00CE4A86">
        <w:rPr>
          <w:sz w:val="24"/>
          <w:szCs w:val="24"/>
        </w:rPr>
        <w:t>С</w:t>
      </w:r>
      <w:r>
        <w:rPr>
          <w:sz w:val="24"/>
          <w:szCs w:val="24"/>
        </w:rPr>
        <w:t>ооружение принадлежит на праве собственности</w:t>
      </w:r>
      <w:r w:rsidRPr="004F45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Продавцу, о чем в Едином государственном реестре недвижимости сделана запись регистрации от </w:t>
      </w:r>
      <w:r w:rsidRPr="004F45D9">
        <w:rPr>
          <w:sz w:val="24"/>
          <w:szCs w:val="24"/>
        </w:rPr>
        <w:t xml:space="preserve">05.02.2013 № </w:t>
      </w:r>
      <w:r>
        <w:rPr>
          <w:sz w:val="24"/>
          <w:szCs w:val="24"/>
        </w:rPr>
        <w:t xml:space="preserve">36-36-01/041/2013-081. </w:t>
      </w:r>
    </w:p>
    <w:p w:rsidR="009F49CF" w:rsidRDefault="009F49CF" w:rsidP="009F49CF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Характеристики, позволяющие однозначно идентифицировать передаваемое по договору </w:t>
      </w:r>
      <w:r>
        <w:rPr>
          <w:sz w:val="24"/>
          <w:szCs w:val="24"/>
        </w:rPr>
        <w:t>И</w:t>
      </w:r>
      <w:r w:rsidRPr="00223B9A">
        <w:rPr>
          <w:sz w:val="24"/>
          <w:szCs w:val="24"/>
        </w:rPr>
        <w:t>мущество, указаны в Приложении № 1 к настоящему договору.</w:t>
      </w:r>
    </w:p>
    <w:p w:rsidR="00435F6E" w:rsidRPr="00ED0B2F" w:rsidRDefault="009F49CF" w:rsidP="009F49CF">
      <w:pPr>
        <w:widowControl w:val="0"/>
        <w:tabs>
          <w:tab w:val="left" w:pos="0"/>
          <w:tab w:val="left" w:pos="71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A340FA">
        <w:rPr>
          <w:sz w:val="24"/>
          <w:szCs w:val="24"/>
        </w:rPr>
        <w:t xml:space="preserve">Имущество расположено на земельном участке с кадастровым номером 36:34:0203009:15, </w:t>
      </w:r>
      <w:r w:rsidRPr="00ED0B2F">
        <w:rPr>
          <w:sz w:val="24"/>
          <w:szCs w:val="24"/>
        </w:rPr>
        <w:t xml:space="preserve">категория земель: земли населенных пунктов, вид разрешенного использования: автостоянка, местоположением: Воронежская обл., г. Воронеж, ул. Антонова-Овсеенко, 27, </w:t>
      </w:r>
      <w:r w:rsidR="001109EF" w:rsidRPr="00ED0B2F">
        <w:rPr>
          <w:sz w:val="24"/>
          <w:szCs w:val="24"/>
        </w:rPr>
        <w:t>используемый Продавцом</w:t>
      </w:r>
      <w:r w:rsidR="007A578C" w:rsidRPr="00ED0B2F">
        <w:rPr>
          <w:sz w:val="24"/>
          <w:szCs w:val="24"/>
        </w:rPr>
        <w:t xml:space="preserve"> на основании договора аренды земельного участка № 888-15-09/мс от 30.12.2015, заключенного с Администрацией </w:t>
      </w:r>
      <w:r w:rsidRPr="00ED0B2F">
        <w:rPr>
          <w:sz w:val="24"/>
          <w:szCs w:val="24"/>
        </w:rPr>
        <w:t>г</w:t>
      </w:r>
      <w:r w:rsidR="007A14A9">
        <w:rPr>
          <w:sz w:val="24"/>
          <w:szCs w:val="24"/>
        </w:rPr>
        <w:t>ородского округа города Воронеж</w:t>
      </w:r>
      <w:r w:rsidR="00953A7A" w:rsidRPr="00ED0B2F">
        <w:rPr>
          <w:sz w:val="24"/>
          <w:szCs w:val="24"/>
        </w:rPr>
        <w:t>.</w:t>
      </w:r>
    </w:p>
    <w:p w:rsidR="009F49CF" w:rsidRPr="00ED0B2F" w:rsidRDefault="009F49CF" w:rsidP="009F49CF">
      <w:pPr>
        <w:widowControl w:val="0"/>
        <w:tabs>
          <w:tab w:val="left" w:pos="0"/>
          <w:tab w:val="left" w:pos="710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ab/>
        <w:t>Стороны подтверждают, что одновременно с переходом права собственности на Имущество к Покупателю переходят права и обязанности по договору аренды земельного участка, на котором расположено Имущество.</w:t>
      </w:r>
    </w:p>
    <w:p w:rsidR="009F49CF" w:rsidRPr="00ED0B2F" w:rsidRDefault="009F49CF" w:rsidP="009F49CF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ab/>
        <w:t>1.2. Продавец гарантирует, что на момент подписания настоящего договора Имущество принадлежит Продавцу на п</w:t>
      </w:r>
      <w:r w:rsidR="00467848" w:rsidRPr="00ED0B2F">
        <w:rPr>
          <w:sz w:val="24"/>
          <w:szCs w:val="24"/>
        </w:rPr>
        <w:t>раве собственности, не продано</w:t>
      </w:r>
      <w:r w:rsidRPr="00ED0B2F">
        <w:rPr>
          <w:sz w:val="24"/>
          <w:szCs w:val="24"/>
        </w:rPr>
        <w:t>, в споре, под арестом и запретом не состоит. Права Продавца на Имущество зарегистрированы в соответствии с законодательством Российской Федерации. Регистрационные номера и даты регистрации, а также наименование органа, осуществившего государственную регистрацию права Продавца на Имущество, указаны в Приложении № 1 к настоящему договору.</w:t>
      </w:r>
    </w:p>
    <w:p w:rsidR="009F49CF" w:rsidRPr="00ED0B2F" w:rsidRDefault="009F49CF" w:rsidP="009F49CF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ED0B2F">
        <w:rPr>
          <w:sz w:val="24"/>
          <w:szCs w:val="24"/>
        </w:rPr>
        <w:t>1.3. Покупатель принял к сведению отсутствие у Продавца информации о наличии (отсутствии) инженерных коммуникаций (сеть электро-, газо-, тепло-, водоснабжения и водоотведения) на земельном участке, занятым такой недвижимостью и необходимым для ее использования.</w:t>
      </w:r>
    </w:p>
    <w:p w:rsidR="009F49CF" w:rsidRPr="00ED0B2F" w:rsidRDefault="007E41E6" w:rsidP="009F49CF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ED0B2F">
        <w:rPr>
          <w:sz w:val="24"/>
          <w:szCs w:val="24"/>
        </w:rPr>
        <w:t>1.4</w:t>
      </w:r>
      <w:r w:rsidR="009F49CF" w:rsidRPr="00ED0B2F">
        <w:rPr>
          <w:sz w:val="24"/>
          <w:szCs w:val="24"/>
        </w:rPr>
        <w:t>. В отношении Имущества заключен договор аренды № 3803-15/01/5/2 от 15.09.2015 с индивидуальным предпринимателем Честныхом Дмитрием Валериевичем сроком действия по 31.12.2024. В течение 5 рабочих дней после перехода права собственности на Имущество Продавец обязуется направить соответствующее уведомление</w:t>
      </w:r>
      <w:r w:rsidRPr="00ED0B2F">
        <w:rPr>
          <w:sz w:val="24"/>
          <w:szCs w:val="24"/>
        </w:rPr>
        <w:t xml:space="preserve"> о продаже Имущества и смене арендодателя</w:t>
      </w:r>
      <w:r w:rsidR="009F49CF" w:rsidRPr="00ED0B2F">
        <w:rPr>
          <w:sz w:val="24"/>
          <w:szCs w:val="24"/>
        </w:rPr>
        <w:t xml:space="preserve"> в адрес индивидуального предпринимателя Честныха Дмитрия Валериевича.</w:t>
      </w:r>
    </w:p>
    <w:p w:rsidR="00FE2C33" w:rsidRPr="00ED0B2F" w:rsidRDefault="00FE2C33" w:rsidP="009F49CF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:rsidR="009F49CF" w:rsidRPr="00ED0B2F" w:rsidRDefault="009F49CF" w:rsidP="009F49CF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:rsidR="00FE2C33" w:rsidRPr="00ED0B2F" w:rsidRDefault="00924BBC" w:rsidP="00924BBC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ED0B2F">
        <w:rPr>
          <w:b/>
          <w:sz w:val="24"/>
          <w:szCs w:val="24"/>
        </w:rPr>
        <w:t xml:space="preserve">2. </w:t>
      </w:r>
      <w:r w:rsidR="00FE2C33" w:rsidRPr="00ED0B2F">
        <w:rPr>
          <w:b/>
          <w:sz w:val="24"/>
          <w:szCs w:val="24"/>
        </w:rPr>
        <w:t>Порядок расчетов</w:t>
      </w:r>
    </w:p>
    <w:p w:rsidR="00F5775F" w:rsidRPr="00ED0B2F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D5572D" w:rsidRPr="00ED0B2F" w:rsidRDefault="00924BBC" w:rsidP="00924BBC">
      <w:pPr>
        <w:widowControl w:val="0"/>
        <w:tabs>
          <w:tab w:val="left" w:pos="720"/>
          <w:tab w:val="left" w:pos="1134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 xml:space="preserve">            2.1. </w:t>
      </w:r>
      <w:r w:rsidR="00F5775F" w:rsidRPr="00ED0B2F">
        <w:rPr>
          <w:sz w:val="24"/>
          <w:szCs w:val="24"/>
        </w:rPr>
        <w:t xml:space="preserve">Общая </w:t>
      </w:r>
      <w:r w:rsidR="00884406" w:rsidRPr="00ED0B2F">
        <w:rPr>
          <w:sz w:val="24"/>
          <w:szCs w:val="24"/>
        </w:rPr>
        <w:t>стоимость</w:t>
      </w:r>
      <w:r w:rsidR="00F5775F" w:rsidRPr="00ED0B2F">
        <w:rPr>
          <w:sz w:val="24"/>
          <w:szCs w:val="24"/>
        </w:rPr>
        <w:t xml:space="preserve"> </w:t>
      </w:r>
      <w:r w:rsidR="005969A3" w:rsidRPr="00ED0B2F">
        <w:rPr>
          <w:sz w:val="24"/>
          <w:szCs w:val="24"/>
        </w:rPr>
        <w:t>И</w:t>
      </w:r>
      <w:r w:rsidR="00F5775F" w:rsidRPr="00ED0B2F">
        <w:rPr>
          <w:sz w:val="24"/>
          <w:szCs w:val="24"/>
        </w:rPr>
        <w:t xml:space="preserve">мущества составляет 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12" w:name="ТекстовоеПоле34"/>
      <w:r w:rsidR="00C90B7E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3C5422" w:rsidRPr="00ED0B2F">
        <w:rPr>
          <w:sz w:val="24"/>
          <w:szCs w:val="24"/>
        </w:rPr>
        <w:fldChar w:fldCharType="end"/>
      </w:r>
      <w:bookmarkEnd w:id="12"/>
      <w:r w:rsidR="00F5775F" w:rsidRPr="00ED0B2F">
        <w:rPr>
          <w:sz w:val="24"/>
          <w:szCs w:val="24"/>
        </w:rPr>
        <w:t xml:space="preserve"> рубл</w:t>
      </w:r>
      <w:r w:rsidR="00C90B7E" w:rsidRPr="00ED0B2F">
        <w:rPr>
          <w:sz w:val="24"/>
          <w:szCs w:val="24"/>
        </w:rPr>
        <w:t xml:space="preserve">ей, </w:t>
      </w:r>
      <w:r w:rsidR="00F5775F" w:rsidRPr="00ED0B2F">
        <w:rPr>
          <w:sz w:val="24"/>
          <w:szCs w:val="24"/>
        </w:rPr>
        <w:t xml:space="preserve"> 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13" w:name="ТекстовоеПоле35"/>
      <w:r w:rsidR="00C90B7E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3C5422" w:rsidRPr="00ED0B2F">
        <w:rPr>
          <w:sz w:val="24"/>
          <w:szCs w:val="24"/>
        </w:rPr>
        <w:fldChar w:fldCharType="end"/>
      </w:r>
      <w:bookmarkEnd w:id="13"/>
      <w:r w:rsidR="00C90B7E" w:rsidRPr="00ED0B2F">
        <w:rPr>
          <w:sz w:val="24"/>
          <w:szCs w:val="24"/>
        </w:rPr>
        <w:t xml:space="preserve"> копеек </w:t>
      </w:r>
      <w:r w:rsidR="00F5775F" w:rsidRPr="00ED0B2F">
        <w:rPr>
          <w:sz w:val="24"/>
          <w:szCs w:val="24"/>
        </w:rPr>
        <w:t>(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4" w:name="ТекстовоеПоле36"/>
      <w:r w:rsidR="00C90B7E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3C5422" w:rsidRPr="00ED0B2F">
        <w:rPr>
          <w:sz w:val="24"/>
          <w:szCs w:val="24"/>
        </w:rPr>
        <w:fldChar w:fldCharType="end"/>
      </w:r>
      <w:bookmarkEnd w:id="14"/>
      <w:r w:rsidR="00C90B7E" w:rsidRPr="00ED0B2F">
        <w:rPr>
          <w:sz w:val="24"/>
          <w:szCs w:val="24"/>
        </w:rPr>
        <w:t xml:space="preserve"> рублей, 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15" w:name="ТекстовоеПоле37"/>
      <w:r w:rsidR="00C90B7E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3C5422" w:rsidRPr="00ED0B2F">
        <w:rPr>
          <w:sz w:val="24"/>
          <w:szCs w:val="24"/>
        </w:rPr>
        <w:fldChar w:fldCharType="end"/>
      </w:r>
      <w:bookmarkEnd w:id="15"/>
      <w:r w:rsidR="00C90B7E" w:rsidRPr="00ED0B2F">
        <w:rPr>
          <w:sz w:val="24"/>
          <w:szCs w:val="24"/>
        </w:rPr>
        <w:t xml:space="preserve"> копеек</w:t>
      </w:r>
      <w:r w:rsidR="00F5775F" w:rsidRPr="00ED0B2F">
        <w:rPr>
          <w:sz w:val="24"/>
          <w:szCs w:val="24"/>
        </w:rPr>
        <w:t xml:space="preserve"> ),</w:t>
      </w:r>
      <w:r w:rsidR="00973DD2" w:rsidRPr="00ED0B2F">
        <w:rPr>
          <w:sz w:val="24"/>
          <w:szCs w:val="24"/>
        </w:rPr>
        <w:t xml:space="preserve"> 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16" w:name="ТекстовоеПоле55"/>
      <w:r w:rsidR="00FA076F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FA076F" w:rsidRPr="00ED0B2F">
        <w:rPr>
          <w:noProof/>
          <w:sz w:val="24"/>
          <w:szCs w:val="24"/>
        </w:rPr>
        <w:t>в том числе НДС</w:t>
      </w:r>
      <w:r w:rsidR="003C5422" w:rsidRPr="00ED0B2F">
        <w:rPr>
          <w:sz w:val="24"/>
          <w:szCs w:val="24"/>
        </w:rPr>
        <w:fldChar w:fldCharType="end"/>
      </w:r>
      <w:bookmarkEnd w:id="16"/>
      <w:r w:rsidR="00C90B7E" w:rsidRPr="00ED0B2F">
        <w:rPr>
          <w:sz w:val="24"/>
          <w:szCs w:val="24"/>
        </w:rPr>
        <w:t xml:space="preserve"> </w:t>
      </w:r>
      <w:r w:rsidR="00F5775F" w:rsidRPr="00ED0B2F">
        <w:rPr>
          <w:sz w:val="24"/>
          <w:szCs w:val="24"/>
        </w:rPr>
        <w:t xml:space="preserve"> 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17" w:name="ТекстовоеПоле39"/>
      <w:r w:rsidR="00C90B7E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3C5422" w:rsidRPr="00ED0B2F">
        <w:rPr>
          <w:sz w:val="24"/>
          <w:szCs w:val="24"/>
        </w:rPr>
        <w:fldChar w:fldCharType="end"/>
      </w:r>
      <w:bookmarkEnd w:id="17"/>
      <w:r w:rsidR="0045360C" w:rsidRPr="00ED0B2F">
        <w:rPr>
          <w:sz w:val="24"/>
          <w:szCs w:val="24"/>
        </w:rPr>
        <w:t xml:space="preserve"> </w:t>
      </w:r>
      <w:r w:rsidR="00F5775F" w:rsidRPr="00ED0B2F">
        <w:rPr>
          <w:sz w:val="24"/>
          <w:szCs w:val="24"/>
        </w:rPr>
        <w:t>рубл</w:t>
      </w:r>
      <w:r w:rsidR="0045360C" w:rsidRPr="00ED0B2F">
        <w:rPr>
          <w:sz w:val="24"/>
          <w:szCs w:val="24"/>
        </w:rPr>
        <w:t xml:space="preserve">ей, 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18" w:name="ТекстовоеПоле42"/>
      <w:r w:rsidR="0045360C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3C5422" w:rsidRPr="00ED0B2F">
        <w:rPr>
          <w:sz w:val="24"/>
          <w:szCs w:val="24"/>
        </w:rPr>
        <w:fldChar w:fldCharType="end"/>
      </w:r>
      <w:bookmarkEnd w:id="18"/>
      <w:r w:rsidR="0045360C" w:rsidRPr="00ED0B2F">
        <w:rPr>
          <w:sz w:val="24"/>
          <w:szCs w:val="24"/>
        </w:rPr>
        <w:t xml:space="preserve"> копеек</w:t>
      </w:r>
      <w:r w:rsidR="00F5775F" w:rsidRPr="00ED0B2F">
        <w:rPr>
          <w:sz w:val="24"/>
          <w:szCs w:val="24"/>
        </w:rPr>
        <w:t xml:space="preserve"> (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19" w:name="ТекстовоеПоле40"/>
      <w:r w:rsidR="0045360C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3C5422" w:rsidRPr="00ED0B2F">
        <w:rPr>
          <w:sz w:val="24"/>
          <w:szCs w:val="24"/>
        </w:rPr>
        <w:fldChar w:fldCharType="end"/>
      </w:r>
      <w:bookmarkEnd w:id="19"/>
      <w:r w:rsidR="0045360C" w:rsidRPr="00ED0B2F">
        <w:rPr>
          <w:sz w:val="24"/>
          <w:szCs w:val="24"/>
        </w:rPr>
        <w:t xml:space="preserve"> </w:t>
      </w:r>
      <w:r w:rsidR="00F5775F" w:rsidRPr="00ED0B2F">
        <w:rPr>
          <w:sz w:val="24"/>
          <w:szCs w:val="24"/>
        </w:rPr>
        <w:t>рубл</w:t>
      </w:r>
      <w:r w:rsidR="0045360C" w:rsidRPr="00ED0B2F">
        <w:rPr>
          <w:sz w:val="24"/>
          <w:szCs w:val="24"/>
        </w:rPr>
        <w:t xml:space="preserve">ей, 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20" w:name="ТекстовоеПоле41"/>
      <w:r w:rsidR="0045360C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3C5422" w:rsidRPr="00ED0B2F">
        <w:rPr>
          <w:sz w:val="24"/>
          <w:szCs w:val="24"/>
        </w:rPr>
        <w:fldChar w:fldCharType="end"/>
      </w:r>
      <w:bookmarkEnd w:id="20"/>
      <w:r w:rsidR="00F5775F" w:rsidRPr="00ED0B2F">
        <w:rPr>
          <w:sz w:val="24"/>
          <w:szCs w:val="24"/>
        </w:rPr>
        <w:t xml:space="preserve"> копеек)</w:t>
      </w:r>
      <w:r w:rsidR="0045360C" w:rsidRPr="00ED0B2F">
        <w:rPr>
          <w:sz w:val="24"/>
          <w:szCs w:val="24"/>
        </w:rPr>
        <w:t xml:space="preserve">. </w:t>
      </w:r>
      <w:r w:rsidR="00884406" w:rsidRPr="00ED0B2F">
        <w:rPr>
          <w:sz w:val="24"/>
          <w:szCs w:val="24"/>
        </w:rPr>
        <w:t xml:space="preserve"> </w:t>
      </w:r>
    </w:p>
    <w:p w:rsidR="00F31328" w:rsidRPr="00ED0B2F" w:rsidRDefault="00884406" w:rsidP="005C727E">
      <w:pPr>
        <w:widowControl w:val="0"/>
        <w:tabs>
          <w:tab w:val="left" w:pos="720"/>
          <w:tab w:val="left" w:pos="1134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>Стоимость</w:t>
      </w:r>
      <w:r w:rsidR="00F5775F" w:rsidRPr="00ED0B2F">
        <w:rPr>
          <w:sz w:val="24"/>
          <w:szCs w:val="24"/>
        </w:rPr>
        <w:t xml:space="preserve"> </w:t>
      </w:r>
      <w:r w:rsidR="00A82C1E" w:rsidRPr="00ED0B2F">
        <w:rPr>
          <w:sz w:val="24"/>
          <w:szCs w:val="24"/>
        </w:rPr>
        <w:t>И</w:t>
      </w:r>
      <w:r w:rsidR="00F5775F" w:rsidRPr="00ED0B2F">
        <w:rPr>
          <w:sz w:val="24"/>
          <w:szCs w:val="24"/>
        </w:rPr>
        <w:t>мущества указана в Приложении №</w:t>
      </w:r>
      <w:r w:rsidR="00F31328" w:rsidRPr="00ED0B2F">
        <w:rPr>
          <w:sz w:val="24"/>
          <w:szCs w:val="24"/>
        </w:rPr>
        <w:t xml:space="preserve"> </w:t>
      </w:r>
      <w:r w:rsidR="00F5775F" w:rsidRPr="00ED0B2F">
        <w:rPr>
          <w:sz w:val="24"/>
          <w:szCs w:val="24"/>
        </w:rPr>
        <w:t>1</w:t>
      </w:r>
      <w:r w:rsidR="0002612B" w:rsidRPr="00ED0B2F">
        <w:rPr>
          <w:sz w:val="24"/>
          <w:szCs w:val="24"/>
        </w:rPr>
        <w:t xml:space="preserve"> к </w:t>
      </w:r>
      <w:r w:rsidR="00F31328" w:rsidRPr="00ED0B2F">
        <w:rPr>
          <w:sz w:val="24"/>
          <w:szCs w:val="24"/>
        </w:rPr>
        <w:t xml:space="preserve">настоящему </w:t>
      </w:r>
      <w:r w:rsidR="0002612B" w:rsidRPr="00ED0B2F">
        <w:rPr>
          <w:sz w:val="24"/>
          <w:szCs w:val="24"/>
        </w:rPr>
        <w:t>Договору.</w:t>
      </w:r>
      <w:r w:rsidR="00D5572D" w:rsidRPr="00ED0B2F">
        <w:rPr>
          <w:sz w:val="24"/>
          <w:szCs w:val="24"/>
        </w:rPr>
        <w:t xml:space="preserve"> </w:t>
      </w:r>
    </w:p>
    <w:p w:rsidR="009D7C42" w:rsidRPr="00ED0B2F" w:rsidRDefault="005C727E" w:rsidP="005C727E">
      <w:pPr>
        <w:widowControl w:val="0"/>
        <w:tabs>
          <w:tab w:val="left" w:pos="0"/>
        </w:tabs>
        <w:suppressAutoHyphens/>
        <w:jc w:val="both"/>
        <w:rPr>
          <w:rFonts w:eastAsia="Calibri"/>
          <w:kern w:val="1"/>
          <w:sz w:val="24"/>
          <w:szCs w:val="24"/>
          <w:lang w:eastAsia="ar-SA"/>
        </w:rPr>
      </w:pPr>
      <w:r w:rsidRPr="00ED0B2F">
        <w:rPr>
          <w:sz w:val="24"/>
          <w:szCs w:val="24"/>
        </w:rPr>
        <w:t xml:space="preserve">            </w:t>
      </w:r>
      <w:r w:rsidR="00924BBC" w:rsidRPr="00ED0B2F">
        <w:rPr>
          <w:sz w:val="24"/>
          <w:szCs w:val="24"/>
        </w:rPr>
        <w:t>2</w:t>
      </w:r>
      <w:r w:rsidRPr="00ED0B2F">
        <w:rPr>
          <w:sz w:val="24"/>
          <w:szCs w:val="24"/>
        </w:rPr>
        <w:t xml:space="preserve">.2. </w:t>
      </w:r>
      <w:r w:rsidR="00A82C1E" w:rsidRPr="00ED0B2F">
        <w:rPr>
          <w:sz w:val="24"/>
          <w:szCs w:val="24"/>
        </w:rPr>
        <w:t>Стоимость Имущества определена по итогам</w:t>
      </w:r>
      <w:r w:rsidR="00A82C1E" w:rsidRPr="00ED0B2F">
        <w:rPr>
          <w:rFonts w:eastAsia="Calibri"/>
          <w:kern w:val="1"/>
          <w:sz w:val="24"/>
          <w:szCs w:val="24"/>
          <w:lang w:eastAsia="ar-SA"/>
        </w:rPr>
        <w:t xml:space="preserve"> ____________________________________.</w:t>
      </w:r>
    </w:p>
    <w:p w:rsidR="00F824D0" w:rsidRPr="00ED0B2F" w:rsidRDefault="00924BBC" w:rsidP="005C727E">
      <w:pPr>
        <w:pStyle w:val="af6"/>
        <w:spacing w:after="0"/>
        <w:ind w:firstLine="708"/>
        <w:jc w:val="both"/>
        <w:rPr>
          <w:sz w:val="24"/>
          <w:szCs w:val="24"/>
        </w:rPr>
      </w:pPr>
      <w:r w:rsidRPr="00ED0B2F">
        <w:rPr>
          <w:sz w:val="24"/>
          <w:szCs w:val="24"/>
        </w:rPr>
        <w:t>2</w:t>
      </w:r>
      <w:r w:rsidR="005C727E" w:rsidRPr="00ED0B2F">
        <w:rPr>
          <w:sz w:val="24"/>
          <w:szCs w:val="24"/>
        </w:rPr>
        <w:t xml:space="preserve">.3. </w:t>
      </w:r>
      <w:r w:rsidR="00FE2C33" w:rsidRPr="00ED0B2F">
        <w:rPr>
          <w:sz w:val="24"/>
          <w:szCs w:val="24"/>
        </w:rPr>
        <w:t xml:space="preserve">Покупатель оплачивает Продавцу </w:t>
      </w:r>
      <w:r w:rsidR="00884406" w:rsidRPr="00ED0B2F">
        <w:rPr>
          <w:sz w:val="24"/>
          <w:szCs w:val="24"/>
        </w:rPr>
        <w:t xml:space="preserve">стоимость </w:t>
      </w:r>
      <w:r w:rsidR="00973DD2" w:rsidRPr="00ED0B2F">
        <w:rPr>
          <w:sz w:val="24"/>
          <w:szCs w:val="24"/>
        </w:rPr>
        <w:t>И</w:t>
      </w:r>
      <w:r w:rsidR="00F815EA" w:rsidRPr="00ED0B2F">
        <w:rPr>
          <w:sz w:val="24"/>
          <w:szCs w:val="24"/>
        </w:rPr>
        <w:t>мущества</w:t>
      </w:r>
      <w:r w:rsidR="00194264" w:rsidRPr="00ED0B2F">
        <w:rPr>
          <w:sz w:val="24"/>
          <w:szCs w:val="24"/>
        </w:rPr>
        <w:t>,</w:t>
      </w:r>
      <w:r w:rsidR="00FE2C33" w:rsidRPr="00ED0B2F">
        <w:rPr>
          <w:sz w:val="24"/>
          <w:szCs w:val="24"/>
        </w:rPr>
        <w:t xml:space="preserve"> указанную в пункте </w:t>
      </w:r>
      <w:r w:rsidR="00884406" w:rsidRPr="00ED0B2F">
        <w:rPr>
          <w:sz w:val="24"/>
          <w:szCs w:val="24"/>
        </w:rPr>
        <w:t>2.1</w:t>
      </w:r>
      <w:r w:rsidR="00FE2C33" w:rsidRPr="00ED0B2F">
        <w:rPr>
          <w:sz w:val="24"/>
          <w:szCs w:val="24"/>
        </w:rPr>
        <w:t xml:space="preserve"> настоящего договора</w:t>
      </w:r>
      <w:r w:rsidR="00194264" w:rsidRPr="00ED0B2F">
        <w:rPr>
          <w:sz w:val="24"/>
          <w:szCs w:val="24"/>
        </w:rPr>
        <w:t>,</w:t>
      </w:r>
      <w:r w:rsidR="00FE2C33" w:rsidRPr="00ED0B2F">
        <w:rPr>
          <w:sz w:val="24"/>
          <w:szCs w:val="24"/>
        </w:rPr>
        <w:t xml:space="preserve"> </w:t>
      </w:r>
      <w:r w:rsidR="00A22E14" w:rsidRPr="00ED0B2F">
        <w:rPr>
          <w:sz w:val="24"/>
          <w:szCs w:val="24"/>
        </w:rPr>
        <w:t xml:space="preserve">в порядке предварительной оплаты </w:t>
      </w:r>
      <w:r w:rsidR="00FE2C33" w:rsidRPr="00ED0B2F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ED0B2F">
        <w:rPr>
          <w:sz w:val="24"/>
          <w:szCs w:val="24"/>
        </w:rPr>
        <w:t xml:space="preserve"> </w:t>
      </w:r>
      <w:r w:rsidR="00CE07C1" w:rsidRPr="00ED0B2F">
        <w:rPr>
          <w:sz w:val="24"/>
          <w:szCs w:val="24"/>
        </w:rPr>
        <w:t xml:space="preserve">в течение 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21" w:name="ТекстовоеПоле56"/>
      <w:r w:rsidR="00CE07C1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CE07C1" w:rsidRPr="00ED0B2F">
        <w:rPr>
          <w:noProof/>
          <w:sz w:val="24"/>
          <w:szCs w:val="24"/>
        </w:rPr>
        <w:t>10</w:t>
      </w:r>
      <w:r w:rsidR="003C5422" w:rsidRPr="00ED0B2F">
        <w:rPr>
          <w:sz w:val="24"/>
          <w:szCs w:val="24"/>
        </w:rPr>
        <w:fldChar w:fldCharType="end"/>
      </w:r>
      <w:bookmarkEnd w:id="21"/>
      <w:r w:rsidR="00FE2C33" w:rsidRPr="00ED0B2F">
        <w:rPr>
          <w:sz w:val="24"/>
          <w:szCs w:val="24"/>
        </w:rPr>
        <w:t xml:space="preserve"> </w:t>
      </w:r>
      <w:r w:rsidR="00CE07C1" w:rsidRPr="00ED0B2F">
        <w:rPr>
          <w:sz w:val="24"/>
          <w:szCs w:val="24"/>
        </w:rPr>
        <w:t xml:space="preserve">рабочих дней </w:t>
      </w:r>
      <w:r w:rsidR="00B652BA" w:rsidRPr="00ED0B2F">
        <w:rPr>
          <w:sz w:val="24"/>
          <w:szCs w:val="24"/>
        </w:rPr>
        <w:t xml:space="preserve">с момента </w:t>
      </w:r>
      <w:r w:rsidR="007F3271" w:rsidRPr="00ED0B2F">
        <w:rPr>
          <w:sz w:val="24"/>
          <w:szCs w:val="24"/>
        </w:rPr>
        <w:t>выставления счета на оплату.</w:t>
      </w:r>
      <w:r w:rsidR="00EC605C" w:rsidRPr="00ED0B2F">
        <w:rPr>
          <w:sz w:val="24"/>
          <w:szCs w:val="24"/>
        </w:rPr>
        <w:t xml:space="preserve"> </w:t>
      </w:r>
      <w:r w:rsidR="00F824D0" w:rsidRPr="00ED0B2F">
        <w:rPr>
          <w:sz w:val="24"/>
          <w:szCs w:val="24"/>
        </w:rPr>
        <w:t>Счет на оплату выставляется в течении 3 рабочих дней с момента подписания настоящего договора.</w:t>
      </w:r>
    </w:p>
    <w:p w:rsidR="00EC605C" w:rsidRPr="00ED0B2F" w:rsidRDefault="00EC605C" w:rsidP="00C774E7">
      <w:pPr>
        <w:pStyle w:val="af6"/>
        <w:spacing w:after="0"/>
        <w:ind w:firstLine="708"/>
        <w:jc w:val="both"/>
        <w:rPr>
          <w:sz w:val="24"/>
          <w:szCs w:val="24"/>
        </w:rPr>
      </w:pPr>
      <w:r w:rsidRPr="00ED0B2F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ED0B2F">
        <w:rPr>
          <w:sz w:val="24"/>
          <w:szCs w:val="24"/>
        </w:rPr>
        <w:t xml:space="preserve">выставляет </w:t>
      </w:r>
      <w:r w:rsidRPr="00ED0B2F">
        <w:rPr>
          <w:sz w:val="24"/>
          <w:szCs w:val="24"/>
        </w:rPr>
        <w:t xml:space="preserve">счет-фактуру </w:t>
      </w:r>
      <w:r w:rsidR="00F31328" w:rsidRPr="00ED0B2F">
        <w:rPr>
          <w:sz w:val="24"/>
          <w:szCs w:val="24"/>
        </w:rPr>
        <w:t xml:space="preserve">в отношении </w:t>
      </w:r>
      <w:r w:rsidRPr="00ED0B2F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ED0B2F" w:rsidRDefault="00924BBC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ab/>
        <w:t>2</w:t>
      </w:r>
      <w:r w:rsidR="00223B9A" w:rsidRPr="00ED0B2F">
        <w:rPr>
          <w:sz w:val="24"/>
          <w:szCs w:val="24"/>
        </w:rPr>
        <w:t xml:space="preserve">.4. </w:t>
      </w:r>
      <w:r w:rsidR="002E619D" w:rsidRPr="00ED0B2F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FE2C33" w:rsidRPr="00ED0B2F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i/>
          <w:sz w:val="24"/>
          <w:szCs w:val="24"/>
        </w:rPr>
        <w:tab/>
      </w:r>
      <w:r w:rsidR="00FE2C33" w:rsidRPr="00ED0B2F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ED0B2F">
        <w:rPr>
          <w:sz w:val="24"/>
          <w:szCs w:val="24"/>
        </w:rPr>
        <w:t xml:space="preserve">в соответствии с действующим законодательством Российской Федерации </w:t>
      </w:r>
      <w:r w:rsidR="00FE2C33" w:rsidRPr="00ED0B2F">
        <w:rPr>
          <w:sz w:val="24"/>
          <w:szCs w:val="24"/>
        </w:rPr>
        <w:t xml:space="preserve">перехода прав на все приобретаемое </w:t>
      </w:r>
      <w:r w:rsidR="005E3217" w:rsidRPr="00ED0B2F">
        <w:rPr>
          <w:sz w:val="24"/>
          <w:szCs w:val="24"/>
        </w:rPr>
        <w:t>и</w:t>
      </w:r>
      <w:r w:rsidR="00FE2C33" w:rsidRPr="00ED0B2F">
        <w:rPr>
          <w:sz w:val="24"/>
          <w:szCs w:val="24"/>
        </w:rPr>
        <w:t xml:space="preserve">мущество по настоящему </w:t>
      </w:r>
      <w:r w:rsidR="005E3217" w:rsidRPr="00ED0B2F">
        <w:rPr>
          <w:sz w:val="24"/>
          <w:szCs w:val="24"/>
        </w:rPr>
        <w:t>д</w:t>
      </w:r>
      <w:r w:rsidR="00FE2C33" w:rsidRPr="00ED0B2F">
        <w:rPr>
          <w:sz w:val="24"/>
          <w:szCs w:val="24"/>
        </w:rPr>
        <w:t>оговору.</w:t>
      </w:r>
    </w:p>
    <w:p w:rsidR="00195D05" w:rsidRPr="00ED0B2F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FE2C33" w:rsidRPr="00ED0B2F" w:rsidRDefault="00924BBC" w:rsidP="00924BBC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ED0B2F">
        <w:rPr>
          <w:b/>
          <w:sz w:val="24"/>
          <w:szCs w:val="24"/>
        </w:rPr>
        <w:t xml:space="preserve">3. </w:t>
      </w:r>
      <w:r w:rsidR="00FE2C33" w:rsidRPr="00ED0B2F">
        <w:rPr>
          <w:b/>
          <w:sz w:val="24"/>
          <w:szCs w:val="24"/>
        </w:rPr>
        <w:t>Передача имущества и переход права собственности</w:t>
      </w:r>
    </w:p>
    <w:p w:rsidR="0007096E" w:rsidRPr="00ED0B2F" w:rsidRDefault="0007096E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804C9F" w:rsidRPr="00ED0B2F" w:rsidRDefault="00924BBC" w:rsidP="00924BBC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 xml:space="preserve">            3.1. </w:t>
      </w:r>
      <w:r w:rsidR="00FE2C33" w:rsidRPr="00ED0B2F">
        <w:rPr>
          <w:sz w:val="24"/>
          <w:szCs w:val="24"/>
        </w:rPr>
        <w:t xml:space="preserve">Передача </w:t>
      </w:r>
      <w:r w:rsidR="00B47FC2" w:rsidRPr="00ED0B2F">
        <w:rPr>
          <w:sz w:val="24"/>
          <w:szCs w:val="24"/>
        </w:rPr>
        <w:t>И</w:t>
      </w:r>
      <w:r w:rsidR="00804C9F" w:rsidRPr="00ED0B2F">
        <w:rPr>
          <w:sz w:val="24"/>
          <w:szCs w:val="24"/>
        </w:rPr>
        <w:t xml:space="preserve">мущества </w:t>
      </w:r>
      <w:r w:rsidR="00FE2C33" w:rsidRPr="00ED0B2F">
        <w:rPr>
          <w:sz w:val="24"/>
          <w:szCs w:val="24"/>
        </w:rPr>
        <w:t>осуществляется</w:t>
      </w:r>
      <w:r w:rsidR="007F3271" w:rsidRPr="00ED0B2F">
        <w:rPr>
          <w:sz w:val="24"/>
          <w:szCs w:val="24"/>
        </w:rPr>
        <w:t xml:space="preserve"> </w:t>
      </w:r>
      <w:r w:rsidR="00A90957" w:rsidRPr="00ED0B2F">
        <w:rPr>
          <w:sz w:val="24"/>
          <w:szCs w:val="24"/>
        </w:rPr>
        <w:t xml:space="preserve">Продавцом </w:t>
      </w:r>
      <w:r w:rsidR="002F1304" w:rsidRPr="00ED0B2F">
        <w:rPr>
          <w:sz w:val="24"/>
          <w:szCs w:val="24"/>
        </w:rPr>
        <w:t xml:space="preserve">в течение 5 рабочих дней </w:t>
      </w:r>
      <w:r w:rsidR="00A90957" w:rsidRPr="00ED0B2F">
        <w:rPr>
          <w:sz w:val="24"/>
          <w:szCs w:val="24"/>
        </w:rPr>
        <w:t xml:space="preserve">после </w:t>
      </w:r>
      <w:r w:rsidR="005760AB" w:rsidRPr="00ED0B2F">
        <w:rPr>
          <w:sz w:val="24"/>
          <w:szCs w:val="24"/>
        </w:rPr>
        <w:t>полной</w:t>
      </w:r>
      <w:r w:rsidR="00A90957" w:rsidRPr="00ED0B2F">
        <w:rPr>
          <w:sz w:val="24"/>
          <w:szCs w:val="24"/>
        </w:rPr>
        <w:t xml:space="preserve">  оплаты стоимости Имущества </w:t>
      </w:r>
      <w:r w:rsidR="00397EBC" w:rsidRPr="00ED0B2F">
        <w:rPr>
          <w:sz w:val="24"/>
          <w:szCs w:val="24"/>
        </w:rPr>
        <w:t xml:space="preserve">на основании Акта приема-передачи, </w:t>
      </w:r>
      <w:r w:rsidR="00EC605C" w:rsidRPr="00ED0B2F">
        <w:rPr>
          <w:sz w:val="24"/>
          <w:szCs w:val="24"/>
        </w:rPr>
        <w:t xml:space="preserve">подписываемого </w:t>
      </w:r>
      <w:r w:rsidR="00397EBC" w:rsidRPr="00ED0B2F">
        <w:rPr>
          <w:sz w:val="24"/>
          <w:szCs w:val="24"/>
        </w:rPr>
        <w:t>Сторонами</w:t>
      </w:r>
      <w:r w:rsidR="00F77C28" w:rsidRPr="00ED0B2F">
        <w:rPr>
          <w:sz w:val="24"/>
          <w:szCs w:val="24"/>
        </w:rPr>
        <w:t xml:space="preserve"> (форма Акта приема-передачи приведена в Приложении № </w:t>
      </w:r>
      <w:r w:rsidR="008D325B" w:rsidRPr="00ED0B2F">
        <w:rPr>
          <w:sz w:val="24"/>
          <w:szCs w:val="24"/>
        </w:rPr>
        <w:t>2</w:t>
      </w:r>
      <w:r w:rsidR="00F77C28" w:rsidRPr="00ED0B2F">
        <w:rPr>
          <w:sz w:val="24"/>
          <w:szCs w:val="24"/>
        </w:rPr>
        <w:t>)</w:t>
      </w:r>
      <w:r w:rsidR="00397EBC" w:rsidRPr="00ED0B2F">
        <w:rPr>
          <w:sz w:val="24"/>
          <w:szCs w:val="24"/>
        </w:rPr>
        <w:t>.</w:t>
      </w:r>
      <w:r w:rsidR="00FE2C33" w:rsidRPr="00ED0B2F">
        <w:rPr>
          <w:sz w:val="24"/>
          <w:szCs w:val="24"/>
        </w:rPr>
        <w:t xml:space="preserve"> </w:t>
      </w:r>
    </w:p>
    <w:p w:rsidR="00094194" w:rsidRPr="00ED0B2F" w:rsidRDefault="00924BBC" w:rsidP="00924BBC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 xml:space="preserve">            3.2. </w:t>
      </w:r>
      <w:r w:rsidR="00390E8B" w:rsidRPr="00ED0B2F">
        <w:rPr>
          <w:sz w:val="24"/>
          <w:szCs w:val="24"/>
        </w:rPr>
        <w:t>Право пользования Имуществом и риск случайной гибели или порчи Имущества переходят к Покупателю с момента государственной регистрации перехода права собственности на Имущество в Едином государственном реестре недвижимости</w:t>
      </w:r>
      <w:r w:rsidR="00315D68" w:rsidRPr="00ED0B2F">
        <w:rPr>
          <w:sz w:val="24"/>
          <w:szCs w:val="24"/>
        </w:rPr>
        <w:t>.</w:t>
      </w:r>
      <w:r w:rsidR="007A4F40" w:rsidRPr="00ED0B2F">
        <w:rPr>
          <w:sz w:val="24"/>
          <w:szCs w:val="24"/>
        </w:rPr>
        <w:t xml:space="preserve"> </w:t>
      </w:r>
    </w:p>
    <w:p w:rsidR="004547A8" w:rsidRPr="00ED0B2F" w:rsidRDefault="00896F7B" w:rsidP="00896F7B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ab/>
        <w:t>3.3. Арендные платежи в отношении Имущества будут осуществляться в пользу Продавца до момента государственной регистрации перехода права собственности к Покупателю в Едином государственном реестре недвижимости.</w:t>
      </w:r>
      <w:r w:rsidR="00961202" w:rsidRPr="00ED0B2F">
        <w:rPr>
          <w:sz w:val="24"/>
          <w:szCs w:val="24"/>
        </w:rPr>
        <w:t xml:space="preserve"> </w:t>
      </w:r>
    </w:p>
    <w:p w:rsidR="004547A8" w:rsidRPr="00ED0B2F" w:rsidRDefault="004547A8" w:rsidP="004547A8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ab/>
        <w:t>После государственной регистрации перехода права собственности на Имущество в Едином государственном реестре недвижимости Продавец, Покупатель и арендатор Имущества заключают соглашение о передаче прав и обязанностей арендодателя по договору аренды № 3803-15/01/5/2 от 15.09.2015.</w:t>
      </w:r>
      <w:r w:rsidR="00F942EB" w:rsidRPr="00ED0B2F">
        <w:rPr>
          <w:sz w:val="24"/>
          <w:szCs w:val="24"/>
        </w:rPr>
        <w:t xml:space="preserve"> При подписании указанного соглашения Продавец передает Покупателю договор аренды</w:t>
      </w:r>
      <w:r w:rsidR="004D1F86" w:rsidRPr="00ED0B2F">
        <w:rPr>
          <w:sz w:val="24"/>
          <w:szCs w:val="24"/>
        </w:rPr>
        <w:t xml:space="preserve"> № 3803-15/01/5/2 от 15.09.2015.</w:t>
      </w:r>
    </w:p>
    <w:p w:rsidR="0017132F" w:rsidRPr="00ED0B2F" w:rsidRDefault="00973DD2" w:rsidP="00896F7B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color w:val="000000"/>
          <w:sz w:val="24"/>
          <w:szCs w:val="24"/>
        </w:rPr>
        <w:tab/>
      </w:r>
      <w:r w:rsidR="00896F7B" w:rsidRPr="00ED0B2F">
        <w:rPr>
          <w:color w:val="000000"/>
          <w:sz w:val="24"/>
          <w:szCs w:val="24"/>
        </w:rPr>
        <w:t xml:space="preserve"> </w:t>
      </w:r>
    </w:p>
    <w:p w:rsidR="00FE2C33" w:rsidRPr="00ED0B2F" w:rsidRDefault="003C6860" w:rsidP="00924BBC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ED0B2F">
        <w:rPr>
          <w:b/>
          <w:sz w:val="24"/>
          <w:szCs w:val="24"/>
        </w:rPr>
        <w:t xml:space="preserve"> </w:t>
      </w:r>
      <w:r w:rsidR="00924BBC" w:rsidRPr="00ED0B2F">
        <w:rPr>
          <w:b/>
          <w:sz w:val="24"/>
          <w:szCs w:val="24"/>
        </w:rPr>
        <w:t xml:space="preserve">4. </w:t>
      </w:r>
      <w:r w:rsidR="00FE2C33" w:rsidRPr="00ED0B2F">
        <w:rPr>
          <w:b/>
          <w:sz w:val="24"/>
          <w:szCs w:val="24"/>
        </w:rPr>
        <w:t>Обязанности сторон</w:t>
      </w:r>
    </w:p>
    <w:p w:rsidR="00F31328" w:rsidRPr="00ED0B2F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ED0B2F" w:rsidRDefault="00924BBC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ED0B2F">
        <w:rPr>
          <w:sz w:val="24"/>
          <w:szCs w:val="24"/>
        </w:rPr>
        <w:t>4</w:t>
      </w:r>
      <w:r w:rsidR="003B18CA" w:rsidRPr="00ED0B2F">
        <w:rPr>
          <w:sz w:val="24"/>
          <w:szCs w:val="24"/>
        </w:rPr>
        <w:t xml:space="preserve">.1. </w:t>
      </w:r>
      <w:r w:rsidR="00FE2C33" w:rsidRPr="00ED0B2F">
        <w:rPr>
          <w:sz w:val="24"/>
          <w:szCs w:val="24"/>
        </w:rPr>
        <w:t>Продавец обязан</w:t>
      </w:r>
      <w:r w:rsidR="00A90957" w:rsidRPr="00ED0B2F">
        <w:rPr>
          <w:sz w:val="24"/>
          <w:szCs w:val="24"/>
        </w:rPr>
        <w:t xml:space="preserve"> п</w:t>
      </w:r>
      <w:r w:rsidR="001B3B75" w:rsidRPr="00ED0B2F">
        <w:rPr>
          <w:sz w:val="24"/>
          <w:szCs w:val="24"/>
        </w:rPr>
        <w:t xml:space="preserve">ередать </w:t>
      </w:r>
      <w:r w:rsidR="00C118F9" w:rsidRPr="00ED0B2F">
        <w:rPr>
          <w:sz w:val="24"/>
          <w:szCs w:val="24"/>
        </w:rPr>
        <w:t>И</w:t>
      </w:r>
      <w:r w:rsidR="00B40EEF" w:rsidRPr="00ED0B2F">
        <w:rPr>
          <w:sz w:val="24"/>
          <w:szCs w:val="24"/>
        </w:rPr>
        <w:t xml:space="preserve">мущество </w:t>
      </w:r>
      <w:r w:rsidR="001B3B75" w:rsidRPr="00ED0B2F">
        <w:rPr>
          <w:sz w:val="24"/>
          <w:szCs w:val="24"/>
        </w:rPr>
        <w:t xml:space="preserve">по </w:t>
      </w:r>
      <w:r w:rsidR="00F251E3" w:rsidRPr="00ED0B2F">
        <w:rPr>
          <w:sz w:val="24"/>
          <w:szCs w:val="24"/>
        </w:rPr>
        <w:t xml:space="preserve">Акту </w:t>
      </w:r>
      <w:r w:rsidR="001B3B75" w:rsidRPr="00ED0B2F">
        <w:rPr>
          <w:sz w:val="24"/>
          <w:szCs w:val="24"/>
        </w:rPr>
        <w:t>приема-передачи</w:t>
      </w:r>
      <w:r w:rsidR="004922F2" w:rsidRPr="00ED0B2F">
        <w:rPr>
          <w:sz w:val="24"/>
          <w:szCs w:val="24"/>
        </w:rPr>
        <w:t xml:space="preserve">, </w:t>
      </w:r>
      <w:r w:rsidR="00F94972" w:rsidRPr="00ED0B2F">
        <w:rPr>
          <w:sz w:val="24"/>
          <w:szCs w:val="24"/>
        </w:rPr>
        <w:t xml:space="preserve">предусмотренному </w:t>
      </w:r>
      <w:r w:rsidR="004922F2" w:rsidRPr="00ED0B2F">
        <w:rPr>
          <w:sz w:val="24"/>
          <w:szCs w:val="24"/>
        </w:rPr>
        <w:t xml:space="preserve">разделом </w:t>
      </w:r>
      <w:r w:rsidR="00EA459A" w:rsidRPr="00ED0B2F">
        <w:rPr>
          <w:sz w:val="24"/>
          <w:szCs w:val="24"/>
        </w:rPr>
        <w:t>3</w:t>
      </w:r>
      <w:r w:rsidR="004922F2" w:rsidRPr="00ED0B2F">
        <w:rPr>
          <w:sz w:val="24"/>
          <w:szCs w:val="24"/>
        </w:rPr>
        <w:t xml:space="preserve"> </w:t>
      </w:r>
      <w:r w:rsidR="005B52F1" w:rsidRPr="00ED0B2F">
        <w:rPr>
          <w:sz w:val="24"/>
          <w:szCs w:val="24"/>
        </w:rPr>
        <w:t>настоящего договора</w:t>
      </w:r>
      <w:r w:rsidR="001B3B75" w:rsidRPr="00ED0B2F">
        <w:rPr>
          <w:sz w:val="24"/>
          <w:szCs w:val="24"/>
        </w:rPr>
        <w:t>.</w:t>
      </w:r>
    </w:p>
    <w:p w:rsidR="00A90957" w:rsidRPr="00ED0B2F" w:rsidRDefault="00924BBC" w:rsidP="00C774E7">
      <w:pPr>
        <w:pStyle w:val="ae"/>
        <w:ind w:left="0" w:firstLine="720"/>
        <w:jc w:val="both"/>
        <w:rPr>
          <w:sz w:val="24"/>
          <w:szCs w:val="24"/>
        </w:rPr>
      </w:pPr>
      <w:r w:rsidRPr="00ED0B2F">
        <w:rPr>
          <w:sz w:val="24"/>
          <w:szCs w:val="24"/>
        </w:rPr>
        <w:t>4</w:t>
      </w:r>
      <w:r w:rsidR="003B18CA" w:rsidRPr="00ED0B2F">
        <w:rPr>
          <w:sz w:val="24"/>
          <w:szCs w:val="24"/>
        </w:rPr>
        <w:t xml:space="preserve">.2. </w:t>
      </w:r>
      <w:r w:rsidR="00832157" w:rsidRPr="00ED0B2F">
        <w:rPr>
          <w:sz w:val="24"/>
          <w:szCs w:val="24"/>
        </w:rPr>
        <w:t xml:space="preserve">Продавец обязан </w:t>
      </w:r>
      <w:r w:rsidR="00E931F9" w:rsidRPr="00ED0B2F">
        <w:rPr>
          <w:sz w:val="24"/>
          <w:szCs w:val="24"/>
        </w:rPr>
        <w:t xml:space="preserve">после </w:t>
      </w:r>
      <w:r w:rsidR="00A90957" w:rsidRPr="00ED0B2F">
        <w:rPr>
          <w:sz w:val="24"/>
          <w:szCs w:val="24"/>
        </w:rPr>
        <w:t xml:space="preserve">передачи Имущества и </w:t>
      </w:r>
      <w:r w:rsidR="00E931F9" w:rsidRPr="00ED0B2F">
        <w:rPr>
          <w:sz w:val="24"/>
          <w:szCs w:val="24"/>
        </w:rPr>
        <w:t>подписания</w:t>
      </w:r>
      <w:r w:rsidR="00A90957" w:rsidRPr="00ED0B2F">
        <w:rPr>
          <w:sz w:val="24"/>
          <w:szCs w:val="24"/>
        </w:rPr>
        <w:t xml:space="preserve"> сторонами </w:t>
      </w:r>
      <w:r w:rsidR="00832157" w:rsidRPr="00ED0B2F">
        <w:rPr>
          <w:sz w:val="24"/>
          <w:szCs w:val="24"/>
        </w:rPr>
        <w:t>Акт</w:t>
      </w:r>
      <w:r w:rsidR="00E931F9" w:rsidRPr="00ED0B2F">
        <w:rPr>
          <w:sz w:val="24"/>
          <w:szCs w:val="24"/>
        </w:rPr>
        <w:t>а</w:t>
      </w:r>
      <w:r w:rsidR="00832157" w:rsidRPr="00ED0B2F">
        <w:rPr>
          <w:sz w:val="24"/>
          <w:szCs w:val="24"/>
        </w:rPr>
        <w:t xml:space="preserve"> приема-передачи </w:t>
      </w:r>
      <w:r w:rsidR="00A90957" w:rsidRPr="00ED0B2F">
        <w:rPr>
          <w:sz w:val="24"/>
          <w:szCs w:val="24"/>
        </w:rPr>
        <w:t>в течение 5 календарных дней представить Покупателю:</w:t>
      </w:r>
    </w:p>
    <w:p w:rsidR="009F49CF" w:rsidRPr="00ED0B2F" w:rsidRDefault="009F49CF" w:rsidP="009F49CF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 w:rsidRPr="00ED0B2F">
        <w:rPr>
          <w:sz w:val="24"/>
          <w:szCs w:val="24"/>
        </w:rPr>
        <w:t>оригиналы счетов-фактур в отношении передаваемого Имущества;</w:t>
      </w:r>
    </w:p>
    <w:p w:rsidR="009F49CF" w:rsidRPr="00ED0B2F" w:rsidRDefault="009F49CF" w:rsidP="009F49CF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ED0B2F">
        <w:rPr>
          <w:sz w:val="24"/>
          <w:szCs w:val="24"/>
        </w:rPr>
        <w:t xml:space="preserve">акты о приеме-передаче здания (сооружения) по форме  </w:t>
      </w:r>
      <w:r w:rsidRPr="00ED0B2F">
        <w:rPr>
          <w:sz w:val="24"/>
          <w:szCs w:val="24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ED0B2F">
        <w:rPr>
          <w:sz w:val="24"/>
          <w:szCs w:val="24"/>
        </w:rPr>
        <w:instrText xml:space="preserve"> FORMTEXT </w:instrText>
      </w:r>
      <w:r w:rsidRPr="00ED0B2F">
        <w:rPr>
          <w:sz w:val="24"/>
          <w:szCs w:val="24"/>
        </w:rPr>
      </w:r>
      <w:r w:rsidRPr="00ED0B2F">
        <w:rPr>
          <w:sz w:val="24"/>
          <w:szCs w:val="24"/>
        </w:rPr>
        <w:fldChar w:fldCharType="separate"/>
      </w:r>
      <w:r w:rsidRPr="00ED0B2F">
        <w:rPr>
          <w:noProof/>
          <w:sz w:val="24"/>
          <w:szCs w:val="24"/>
        </w:rPr>
        <w:t>ОС-1а</w:t>
      </w:r>
      <w:r w:rsidRPr="00ED0B2F">
        <w:rPr>
          <w:sz w:val="24"/>
          <w:szCs w:val="24"/>
        </w:rPr>
        <w:fldChar w:fldCharType="end"/>
      </w:r>
      <w:r w:rsidRPr="00ED0B2F">
        <w:rPr>
          <w:sz w:val="24"/>
          <w:szCs w:val="24"/>
        </w:rPr>
        <w:t xml:space="preserve"> (Приложение № 7);</w:t>
      </w:r>
    </w:p>
    <w:p w:rsidR="009F49CF" w:rsidRPr="00ED0B2F" w:rsidRDefault="009F49CF" w:rsidP="009F49CF">
      <w:pPr>
        <w:pStyle w:val="ae"/>
        <w:widowControl w:val="0"/>
        <w:numPr>
          <w:ilvl w:val="0"/>
          <w:numId w:val="32"/>
        </w:numPr>
        <w:tabs>
          <w:tab w:val="left" w:pos="0"/>
          <w:tab w:val="left" w:pos="710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>договор аренды земельного участка № 888-15-09/мс от 30.12.2015;</w:t>
      </w:r>
    </w:p>
    <w:p w:rsidR="009F49CF" w:rsidRPr="00ED0B2F" w:rsidRDefault="009F49CF" w:rsidP="009F49CF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ED0B2F">
        <w:rPr>
          <w:sz w:val="24"/>
          <w:szCs w:val="24"/>
        </w:rPr>
        <w:fldChar w:fldCharType="begin">
          <w:ffData>
            <w:name w:val="ТекстовоеПоле67"/>
            <w:enabled/>
            <w:calcOnExit w:val="0"/>
            <w:textInput>
              <w:default w:val="документы и техническую документацию, относящуюся к Имуществу, а также все сведения и информацию, связанные с передаваемым имуществом"/>
            </w:textInput>
          </w:ffData>
        </w:fldChar>
      </w:r>
      <w:r w:rsidRPr="00ED0B2F">
        <w:rPr>
          <w:sz w:val="24"/>
          <w:szCs w:val="24"/>
        </w:rPr>
        <w:instrText xml:space="preserve"> FORMTEXT </w:instrText>
      </w:r>
      <w:r w:rsidRPr="00ED0B2F">
        <w:rPr>
          <w:sz w:val="24"/>
          <w:szCs w:val="24"/>
        </w:rPr>
      </w:r>
      <w:r w:rsidRPr="00ED0B2F">
        <w:rPr>
          <w:sz w:val="24"/>
          <w:szCs w:val="24"/>
        </w:rPr>
        <w:fldChar w:fldCharType="separate"/>
      </w:r>
      <w:r w:rsidRPr="00ED0B2F">
        <w:rPr>
          <w:noProof/>
          <w:sz w:val="24"/>
          <w:szCs w:val="24"/>
        </w:rPr>
        <w:t>документы и техническую документацию, относящуюся к Имуществу, а также все сведения и информацию, связанные с передаваемым имуществом</w:t>
      </w:r>
      <w:r w:rsidRPr="00ED0B2F">
        <w:rPr>
          <w:sz w:val="24"/>
          <w:szCs w:val="24"/>
        </w:rPr>
        <w:fldChar w:fldCharType="end"/>
      </w:r>
      <w:r w:rsidRPr="00ED0B2F">
        <w:rPr>
          <w:sz w:val="24"/>
          <w:szCs w:val="24"/>
        </w:rPr>
        <w:t>.</w:t>
      </w:r>
    </w:p>
    <w:p w:rsidR="00832157" w:rsidRPr="00ED0B2F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ED0B2F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:rsidR="00832157" w:rsidRPr="00ED0B2F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ED0B2F">
        <w:rPr>
          <w:rFonts w:eastAsia="Calibri"/>
          <w:sz w:val="24"/>
          <w:szCs w:val="24"/>
          <w:lang w:eastAsia="en-US"/>
        </w:rPr>
        <w:lastRenderedPageBreak/>
        <w:t>В течение 5 (</w:t>
      </w:r>
      <w:r w:rsidRPr="00ED0B2F">
        <w:rPr>
          <w:rFonts w:eastAsia="Calibri"/>
          <w:iCs/>
          <w:sz w:val="24"/>
          <w:szCs w:val="24"/>
          <w:lang w:eastAsia="en-US"/>
        </w:rPr>
        <w:t>пяти</w:t>
      </w:r>
      <w:r w:rsidRPr="00ED0B2F">
        <w:rPr>
          <w:rFonts w:eastAsia="Calibri"/>
          <w:sz w:val="24"/>
          <w:szCs w:val="24"/>
          <w:lang w:eastAsia="en-US"/>
        </w:rPr>
        <w:t>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832157" w:rsidRPr="00ED0B2F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ED0B2F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832157" w:rsidRPr="00ED0B2F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ED0B2F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 w:rsidRPr="00ED0B2F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ED0B2F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2C1886" w:rsidRPr="00ED0B2F" w:rsidRDefault="00832157" w:rsidP="002C1886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ED0B2F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или  счетов-фактур Покупатель в течение </w:t>
      </w:r>
      <w:r w:rsidR="007F6F42" w:rsidRPr="00ED0B2F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(двух)"/>
            </w:textInput>
          </w:ffData>
        </w:fldChar>
      </w:r>
      <w:bookmarkStart w:id="22" w:name="ТекстовоеПоле182"/>
      <w:r w:rsidR="007F6F42" w:rsidRPr="00ED0B2F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7F6F42" w:rsidRPr="00ED0B2F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7F6F42" w:rsidRPr="00ED0B2F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="007F6F42" w:rsidRPr="00ED0B2F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(двух)</w:t>
      </w:r>
      <w:r w:rsidR="007F6F42" w:rsidRPr="00ED0B2F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bookmarkEnd w:id="22"/>
      <w:r w:rsidRPr="00ED0B2F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электронный адрес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2D2E54" w:rsidRPr="00ED0B2F" w:rsidRDefault="001D020B" w:rsidP="00603105">
      <w:pPr>
        <w:widowControl w:val="0"/>
        <w:tabs>
          <w:tab w:val="left" w:pos="851"/>
        </w:tabs>
        <w:jc w:val="both"/>
        <w:rPr>
          <w:rFonts w:eastAsia="Calibri"/>
          <w:sz w:val="24"/>
          <w:szCs w:val="24"/>
          <w:lang w:eastAsia="en-US"/>
        </w:rPr>
      </w:pPr>
      <w:r w:rsidRPr="00ED0B2F">
        <w:rPr>
          <w:rFonts w:eastAsia="Calibri"/>
          <w:sz w:val="24"/>
          <w:szCs w:val="24"/>
          <w:lang w:eastAsia="en-US"/>
        </w:rPr>
        <w:t xml:space="preserve">            </w:t>
      </w:r>
      <w:r w:rsidR="00924BBC" w:rsidRPr="00ED0B2F">
        <w:rPr>
          <w:rFonts w:eastAsia="Calibri"/>
          <w:sz w:val="24"/>
          <w:szCs w:val="24"/>
          <w:lang w:eastAsia="en-US"/>
        </w:rPr>
        <w:t>4</w:t>
      </w:r>
      <w:r w:rsidR="00603105" w:rsidRPr="00ED0B2F">
        <w:rPr>
          <w:rFonts w:eastAsia="Calibri"/>
          <w:sz w:val="24"/>
          <w:szCs w:val="24"/>
          <w:lang w:eastAsia="en-US"/>
        </w:rPr>
        <w:t xml:space="preserve">.3. </w:t>
      </w:r>
      <w:r w:rsidR="002C1886" w:rsidRPr="00ED0B2F">
        <w:rPr>
          <w:rFonts w:eastAsia="Calibri"/>
          <w:sz w:val="24"/>
          <w:szCs w:val="24"/>
          <w:lang w:eastAsia="en-US"/>
        </w:rPr>
        <w:t>В течение 5 рабочих дней после перехода права собственности на Имущество продавец обязуется направить соответствующее уведомление</w:t>
      </w:r>
      <w:r w:rsidR="00143A1C" w:rsidRPr="00ED0B2F">
        <w:rPr>
          <w:rFonts w:eastAsia="Calibri"/>
          <w:sz w:val="24"/>
          <w:szCs w:val="24"/>
          <w:lang w:eastAsia="en-US"/>
        </w:rPr>
        <w:t xml:space="preserve"> </w:t>
      </w:r>
      <w:r w:rsidR="007E41E6" w:rsidRPr="00ED0B2F">
        <w:rPr>
          <w:sz w:val="24"/>
          <w:szCs w:val="24"/>
        </w:rPr>
        <w:t>о продаже Имущества и смене арендодателя</w:t>
      </w:r>
      <w:r w:rsidR="002C1886" w:rsidRPr="00ED0B2F">
        <w:rPr>
          <w:rFonts w:eastAsia="Calibri"/>
          <w:sz w:val="24"/>
          <w:szCs w:val="24"/>
          <w:lang w:eastAsia="en-US"/>
        </w:rPr>
        <w:t xml:space="preserve"> в адрес индивидуального предпринимате</w:t>
      </w:r>
      <w:r w:rsidR="00D34B75" w:rsidRPr="00ED0B2F">
        <w:rPr>
          <w:rFonts w:eastAsia="Calibri"/>
          <w:sz w:val="24"/>
          <w:szCs w:val="24"/>
          <w:lang w:eastAsia="en-US"/>
        </w:rPr>
        <w:t>ля Честныха Дмитрия Валериевича, после чего Стороны заключают соглашение о передаче прав и обязанностей арендодателя по договору аренды, в соответствии с п.3.3 настоящего Договора.</w:t>
      </w:r>
    </w:p>
    <w:p w:rsidR="002C1886" w:rsidRPr="00ED0B2F" w:rsidRDefault="001D020B" w:rsidP="00603105">
      <w:pPr>
        <w:widowControl w:val="0"/>
        <w:tabs>
          <w:tab w:val="left" w:pos="851"/>
        </w:tabs>
        <w:jc w:val="both"/>
        <w:rPr>
          <w:sz w:val="24"/>
          <w:szCs w:val="24"/>
        </w:rPr>
      </w:pPr>
      <w:r w:rsidRPr="00ED0B2F">
        <w:rPr>
          <w:rFonts w:eastAsia="Calibri"/>
          <w:sz w:val="24"/>
          <w:szCs w:val="24"/>
          <w:lang w:eastAsia="en-US"/>
        </w:rPr>
        <w:t xml:space="preserve">            </w:t>
      </w:r>
      <w:r w:rsidR="00924BBC" w:rsidRPr="00ED0B2F">
        <w:rPr>
          <w:rFonts w:eastAsia="Calibri"/>
          <w:sz w:val="24"/>
          <w:szCs w:val="24"/>
          <w:lang w:eastAsia="en-US"/>
        </w:rPr>
        <w:t>4</w:t>
      </w:r>
      <w:r w:rsidR="00603105" w:rsidRPr="00ED0B2F">
        <w:rPr>
          <w:rFonts w:eastAsia="Calibri"/>
          <w:sz w:val="24"/>
          <w:szCs w:val="24"/>
          <w:lang w:eastAsia="en-US"/>
        </w:rPr>
        <w:t xml:space="preserve">.4. </w:t>
      </w:r>
      <w:r w:rsidR="002C1886" w:rsidRPr="00ED0B2F">
        <w:rPr>
          <w:sz w:val="24"/>
          <w:szCs w:val="24"/>
        </w:rPr>
        <w:t xml:space="preserve">Продавец обязан в течение </w:t>
      </w:r>
      <w:r w:rsidR="002C1886" w:rsidRPr="00ED0B2F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4"/>
            </w:textInput>
          </w:ffData>
        </w:fldChar>
      </w:r>
      <w:r w:rsidR="002C1886" w:rsidRPr="00ED0B2F">
        <w:rPr>
          <w:sz w:val="24"/>
          <w:szCs w:val="24"/>
        </w:rPr>
        <w:instrText xml:space="preserve"> FORMTEXT </w:instrText>
      </w:r>
      <w:r w:rsidR="002C1886" w:rsidRPr="00ED0B2F">
        <w:rPr>
          <w:sz w:val="24"/>
          <w:szCs w:val="24"/>
        </w:rPr>
      </w:r>
      <w:r w:rsidR="002C1886" w:rsidRPr="00ED0B2F">
        <w:rPr>
          <w:sz w:val="24"/>
          <w:szCs w:val="24"/>
        </w:rPr>
        <w:fldChar w:fldCharType="separate"/>
      </w:r>
      <w:r w:rsidR="002C1886" w:rsidRPr="00ED0B2F">
        <w:rPr>
          <w:noProof/>
          <w:sz w:val="24"/>
          <w:szCs w:val="24"/>
        </w:rPr>
        <w:t>14</w:t>
      </w:r>
      <w:r w:rsidR="002C1886" w:rsidRPr="00ED0B2F">
        <w:rPr>
          <w:sz w:val="24"/>
          <w:szCs w:val="24"/>
        </w:rPr>
        <w:fldChar w:fldCharType="end"/>
      </w:r>
      <w:r w:rsidR="002C1886" w:rsidRPr="00ED0B2F">
        <w:rPr>
          <w:sz w:val="24"/>
          <w:szCs w:val="24"/>
        </w:rPr>
        <w:t xml:space="preserve"> рабочих дней с момента подписания Акта приема-передачи совместно с Покупателем осуществить все необходимые действия для государственной регистрации перехода права собственности на Имущество к Покупателю в установленном законодательством порядке.</w:t>
      </w:r>
    </w:p>
    <w:p w:rsidR="001B3ECF" w:rsidRPr="00ED0B2F" w:rsidRDefault="001D020B" w:rsidP="00603105">
      <w:pPr>
        <w:widowControl w:val="0"/>
        <w:tabs>
          <w:tab w:val="left" w:pos="851"/>
          <w:tab w:val="left" w:pos="993"/>
        </w:tabs>
        <w:jc w:val="both"/>
        <w:rPr>
          <w:sz w:val="24"/>
          <w:szCs w:val="24"/>
        </w:rPr>
      </w:pPr>
      <w:r w:rsidRPr="00ED0B2F">
        <w:rPr>
          <w:rFonts w:eastAsia="Calibri"/>
          <w:sz w:val="24"/>
          <w:szCs w:val="24"/>
          <w:lang w:eastAsia="en-US"/>
        </w:rPr>
        <w:t xml:space="preserve">            </w:t>
      </w:r>
      <w:r w:rsidR="00924BBC" w:rsidRPr="00ED0B2F">
        <w:rPr>
          <w:rFonts w:eastAsia="Calibri"/>
          <w:sz w:val="24"/>
          <w:szCs w:val="24"/>
          <w:lang w:eastAsia="en-US"/>
        </w:rPr>
        <w:t>4</w:t>
      </w:r>
      <w:r w:rsidR="00603105" w:rsidRPr="00ED0B2F">
        <w:rPr>
          <w:rFonts w:eastAsia="Calibri"/>
          <w:sz w:val="24"/>
          <w:szCs w:val="24"/>
          <w:lang w:eastAsia="en-US"/>
        </w:rPr>
        <w:t xml:space="preserve">.5. </w:t>
      </w:r>
      <w:r w:rsidR="001B3ECF" w:rsidRPr="00ED0B2F">
        <w:rPr>
          <w:sz w:val="24"/>
          <w:szCs w:val="24"/>
        </w:rPr>
        <w:t xml:space="preserve">В случае наличия </w:t>
      </w:r>
      <w:r w:rsidR="000E1976" w:rsidRPr="00ED0B2F">
        <w:rPr>
          <w:sz w:val="24"/>
          <w:szCs w:val="24"/>
        </w:rPr>
        <w:t xml:space="preserve">на дату подписания настоящего договора </w:t>
      </w:r>
      <w:r w:rsidR="001B3ECF" w:rsidRPr="00ED0B2F">
        <w:rPr>
          <w:sz w:val="24"/>
          <w:szCs w:val="24"/>
        </w:rPr>
        <w:t xml:space="preserve">задолженности по оплате платежей, связанных с </w:t>
      </w:r>
      <w:r w:rsidR="00B47FC2" w:rsidRPr="00ED0B2F">
        <w:rPr>
          <w:sz w:val="24"/>
          <w:szCs w:val="24"/>
        </w:rPr>
        <w:t>И</w:t>
      </w:r>
      <w:r w:rsidR="001B3ECF" w:rsidRPr="00ED0B2F">
        <w:rPr>
          <w:sz w:val="24"/>
          <w:szCs w:val="24"/>
        </w:rPr>
        <w:t xml:space="preserve">муществом, а также </w:t>
      </w:r>
      <w:r w:rsidR="00000695" w:rsidRPr="00ED0B2F">
        <w:rPr>
          <w:sz w:val="24"/>
          <w:szCs w:val="24"/>
        </w:rPr>
        <w:t>связанными с</w:t>
      </w:r>
      <w:r w:rsidR="001B3ECF" w:rsidRPr="00ED0B2F">
        <w:rPr>
          <w:sz w:val="24"/>
          <w:szCs w:val="24"/>
        </w:rPr>
        <w:t xml:space="preserve"> </w:t>
      </w:r>
      <w:r w:rsidR="00B47FC2" w:rsidRPr="00ED0B2F">
        <w:rPr>
          <w:sz w:val="24"/>
          <w:szCs w:val="24"/>
        </w:rPr>
        <w:t>И</w:t>
      </w:r>
      <w:r w:rsidR="001B3ECF" w:rsidRPr="00ED0B2F">
        <w:rPr>
          <w:sz w:val="24"/>
          <w:szCs w:val="24"/>
        </w:rPr>
        <w:t>муществ</w:t>
      </w:r>
      <w:r w:rsidR="00000695" w:rsidRPr="00ED0B2F">
        <w:rPr>
          <w:sz w:val="24"/>
          <w:szCs w:val="24"/>
        </w:rPr>
        <w:t>ом</w:t>
      </w:r>
      <w:r w:rsidR="001B3ECF" w:rsidRPr="00ED0B2F">
        <w:rPr>
          <w:sz w:val="24"/>
          <w:szCs w:val="24"/>
        </w:rPr>
        <w:t xml:space="preserve"> </w:t>
      </w:r>
      <w:r w:rsidR="00000695" w:rsidRPr="00ED0B2F">
        <w:rPr>
          <w:sz w:val="24"/>
          <w:szCs w:val="24"/>
        </w:rPr>
        <w:t>коммунальными платежами и услугами (в т.ч. в части энерго-, тепло- и водоснабжения</w:t>
      </w:r>
      <w:r w:rsidR="001B3ECF" w:rsidRPr="00ED0B2F">
        <w:rPr>
          <w:sz w:val="24"/>
          <w:szCs w:val="24"/>
        </w:rPr>
        <w:t>, канализаци</w:t>
      </w:r>
      <w:r w:rsidR="00000695" w:rsidRPr="00ED0B2F">
        <w:rPr>
          <w:sz w:val="24"/>
          <w:szCs w:val="24"/>
        </w:rPr>
        <w:t>и</w:t>
      </w:r>
      <w:r w:rsidR="001B3ECF" w:rsidRPr="00ED0B2F">
        <w:rPr>
          <w:sz w:val="24"/>
          <w:szCs w:val="24"/>
        </w:rPr>
        <w:t>, радиотрансляци</w:t>
      </w:r>
      <w:r w:rsidR="00000695" w:rsidRPr="00ED0B2F">
        <w:rPr>
          <w:sz w:val="24"/>
          <w:szCs w:val="24"/>
        </w:rPr>
        <w:t>и</w:t>
      </w:r>
      <w:r w:rsidR="001B3ECF" w:rsidRPr="00ED0B2F">
        <w:rPr>
          <w:sz w:val="24"/>
          <w:szCs w:val="24"/>
        </w:rPr>
        <w:t>, телефонной связ</w:t>
      </w:r>
      <w:r w:rsidR="00000695" w:rsidRPr="00ED0B2F">
        <w:rPr>
          <w:sz w:val="24"/>
          <w:szCs w:val="24"/>
        </w:rPr>
        <w:t>и</w:t>
      </w:r>
      <w:r w:rsidR="001B3ECF" w:rsidRPr="00ED0B2F">
        <w:rPr>
          <w:sz w:val="24"/>
          <w:szCs w:val="24"/>
        </w:rPr>
        <w:t>, услуг</w:t>
      </w:r>
      <w:r w:rsidR="00000695" w:rsidRPr="00ED0B2F">
        <w:rPr>
          <w:sz w:val="24"/>
          <w:szCs w:val="24"/>
        </w:rPr>
        <w:t xml:space="preserve"> охранно-пожарной сигнализации, </w:t>
      </w:r>
      <w:r w:rsidR="001B3ECF" w:rsidRPr="00ED0B2F">
        <w:rPr>
          <w:sz w:val="24"/>
          <w:szCs w:val="24"/>
        </w:rPr>
        <w:t xml:space="preserve">по вывозу мусора и </w:t>
      </w:r>
      <w:r w:rsidR="00000695" w:rsidRPr="00ED0B2F">
        <w:rPr>
          <w:sz w:val="24"/>
          <w:szCs w:val="24"/>
        </w:rPr>
        <w:t>т.п.)</w:t>
      </w:r>
      <w:r w:rsidR="001B3ECF" w:rsidRPr="00ED0B2F">
        <w:rPr>
          <w:sz w:val="24"/>
          <w:szCs w:val="24"/>
        </w:rPr>
        <w:t>, погасить эту задолженность</w:t>
      </w:r>
      <w:r w:rsidR="000E1976" w:rsidRPr="00ED0B2F">
        <w:rPr>
          <w:sz w:val="24"/>
          <w:szCs w:val="24"/>
        </w:rPr>
        <w:t xml:space="preserve"> до даты государственной регистрации перехода права собственности на </w:t>
      </w:r>
      <w:r w:rsidR="00B47FC2" w:rsidRPr="00ED0B2F">
        <w:rPr>
          <w:sz w:val="24"/>
          <w:szCs w:val="24"/>
        </w:rPr>
        <w:t>И</w:t>
      </w:r>
      <w:r w:rsidR="000E1976" w:rsidRPr="00ED0B2F">
        <w:rPr>
          <w:sz w:val="24"/>
          <w:szCs w:val="24"/>
        </w:rPr>
        <w:t>мущество</w:t>
      </w:r>
      <w:r w:rsidR="0062501B" w:rsidRPr="00ED0B2F">
        <w:rPr>
          <w:sz w:val="24"/>
          <w:szCs w:val="24"/>
        </w:rPr>
        <w:t>.</w:t>
      </w:r>
      <w:r w:rsidR="001B3ECF" w:rsidRPr="00ED0B2F">
        <w:rPr>
          <w:sz w:val="24"/>
          <w:szCs w:val="24"/>
        </w:rPr>
        <w:t xml:space="preserve"> </w:t>
      </w:r>
    </w:p>
    <w:p w:rsidR="00FE2C33" w:rsidRPr="00ED0B2F" w:rsidRDefault="00603105" w:rsidP="00603105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rFonts w:eastAsia="Calibri"/>
          <w:sz w:val="24"/>
          <w:szCs w:val="24"/>
          <w:lang w:eastAsia="en-US"/>
        </w:rPr>
        <w:tab/>
      </w:r>
      <w:r w:rsidR="00924BBC" w:rsidRPr="00ED0B2F">
        <w:rPr>
          <w:rFonts w:eastAsia="Calibri"/>
          <w:sz w:val="24"/>
          <w:szCs w:val="24"/>
          <w:lang w:eastAsia="en-US"/>
        </w:rPr>
        <w:t>4</w:t>
      </w:r>
      <w:r w:rsidRPr="00ED0B2F">
        <w:rPr>
          <w:rFonts w:eastAsia="Calibri"/>
          <w:sz w:val="24"/>
          <w:szCs w:val="24"/>
          <w:lang w:eastAsia="en-US"/>
        </w:rPr>
        <w:t xml:space="preserve">.6. </w:t>
      </w:r>
      <w:r w:rsidR="00FE2C33" w:rsidRPr="00ED0B2F">
        <w:rPr>
          <w:sz w:val="24"/>
          <w:szCs w:val="24"/>
        </w:rPr>
        <w:t>Покупатель обязан:</w:t>
      </w:r>
    </w:p>
    <w:p w:rsidR="003B18CA" w:rsidRPr="00ED0B2F" w:rsidRDefault="00924BBC" w:rsidP="00603105">
      <w:pPr>
        <w:widowControl w:val="0"/>
        <w:ind w:firstLine="709"/>
        <w:jc w:val="both"/>
        <w:rPr>
          <w:sz w:val="24"/>
          <w:szCs w:val="24"/>
        </w:rPr>
      </w:pPr>
      <w:r w:rsidRPr="00ED0B2F">
        <w:rPr>
          <w:rFonts w:eastAsia="Calibri"/>
          <w:sz w:val="24"/>
          <w:szCs w:val="24"/>
          <w:lang w:eastAsia="en-US"/>
        </w:rPr>
        <w:t>4</w:t>
      </w:r>
      <w:r w:rsidR="00603105" w:rsidRPr="00ED0B2F">
        <w:rPr>
          <w:rFonts w:eastAsia="Calibri"/>
          <w:sz w:val="24"/>
          <w:szCs w:val="24"/>
          <w:lang w:eastAsia="en-US"/>
        </w:rPr>
        <w:t xml:space="preserve">.6.1. </w:t>
      </w:r>
      <w:r w:rsidR="003B18CA" w:rsidRPr="00ED0B2F">
        <w:rPr>
          <w:sz w:val="24"/>
          <w:szCs w:val="24"/>
        </w:rPr>
        <w:t>Оплатить стоимость Имущества Продавцу в срок, указанный в п. 2.3. настоящего договора.</w:t>
      </w:r>
    </w:p>
    <w:p w:rsidR="00FE2C33" w:rsidRPr="00ED0B2F" w:rsidRDefault="00924BBC" w:rsidP="00603105">
      <w:pPr>
        <w:widowControl w:val="0"/>
        <w:ind w:firstLine="709"/>
        <w:jc w:val="both"/>
        <w:rPr>
          <w:sz w:val="24"/>
          <w:szCs w:val="24"/>
        </w:rPr>
      </w:pPr>
      <w:r w:rsidRPr="00ED0B2F">
        <w:rPr>
          <w:rFonts w:eastAsia="Calibri"/>
          <w:sz w:val="24"/>
          <w:szCs w:val="24"/>
          <w:lang w:eastAsia="en-US"/>
        </w:rPr>
        <w:t>4</w:t>
      </w:r>
      <w:r w:rsidR="00603105" w:rsidRPr="00ED0B2F">
        <w:rPr>
          <w:rFonts w:eastAsia="Calibri"/>
          <w:sz w:val="24"/>
          <w:szCs w:val="24"/>
          <w:lang w:eastAsia="en-US"/>
        </w:rPr>
        <w:t xml:space="preserve">.6.2. </w:t>
      </w:r>
      <w:r w:rsidR="00C118F9" w:rsidRPr="00ED0B2F">
        <w:rPr>
          <w:sz w:val="24"/>
          <w:szCs w:val="24"/>
        </w:rPr>
        <w:t>Принять</w:t>
      </w:r>
      <w:r w:rsidR="00CE4285" w:rsidRPr="00ED0B2F">
        <w:rPr>
          <w:sz w:val="24"/>
          <w:szCs w:val="24"/>
        </w:rPr>
        <w:t xml:space="preserve"> </w:t>
      </w:r>
      <w:r w:rsidR="00C118F9" w:rsidRPr="00ED0B2F">
        <w:rPr>
          <w:sz w:val="24"/>
          <w:szCs w:val="24"/>
        </w:rPr>
        <w:t>И</w:t>
      </w:r>
      <w:r w:rsidR="00B40EEF" w:rsidRPr="00ED0B2F">
        <w:rPr>
          <w:sz w:val="24"/>
          <w:szCs w:val="24"/>
        </w:rPr>
        <w:t>мущество</w:t>
      </w:r>
      <w:r w:rsidR="009C1255" w:rsidRPr="00ED0B2F">
        <w:rPr>
          <w:sz w:val="24"/>
          <w:szCs w:val="24"/>
        </w:rPr>
        <w:t xml:space="preserve"> </w:t>
      </w:r>
      <w:r w:rsidR="004922F2" w:rsidRPr="00ED0B2F">
        <w:rPr>
          <w:sz w:val="24"/>
          <w:szCs w:val="24"/>
        </w:rPr>
        <w:t>по Акт</w:t>
      </w:r>
      <w:r w:rsidR="00CE4285" w:rsidRPr="00ED0B2F">
        <w:rPr>
          <w:sz w:val="24"/>
          <w:szCs w:val="24"/>
        </w:rPr>
        <w:t>у</w:t>
      </w:r>
      <w:r w:rsidR="005B52F1" w:rsidRPr="00ED0B2F">
        <w:rPr>
          <w:sz w:val="24"/>
          <w:szCs w:val="24"/>
        </w:rPr>
        <w:t xml:space="preserve"> приема-передачи, </w:t>
      </w:r>
      <w:r w:rsidR="00A95D8C" w:rsidRPr="00ED0B2F">
        <w:rPr>
          <w:sz w:val="24"/>
          <w:szCs w:val="24"/>
        </w:rPr>
        <w:t xml:space="preserve">предусмотренному </w:t>
      </w:r>
      <w:r w:rsidR="004922F2" w:rsidRPr="00ED0B2F">
        <w:rPr>
          <w:sz w:val="24"/>
          <w:szCs w:val="24"/>
        </w:rPr>
        <w:t>разделом 3</w:t>
      </w:r>
      <w:r w:rsidR="002C065F" w:rsidRPr="00ED0B2F">
        <w:rPr>
          <w:sz w:val="24"/>
          <w:szCs w:val="24"/>
        </w:rPr>
        <w:t xml:space="preserve"> настоящего договора</w:t>
      </w:r>
      <w:r w:rsidR="009C1255" w:rsidRPr="00ED0B2F">
        <w:rPr>
          <w:sz w:val="24"/>
          <w:szCs w:val="24"/>
        </w:rPr>
        <w:t>.</w:t>
      </w:r>
    </w:p>
    <w:p w:rsidR="00A018E8" w:rsidRPr="00ED0B2F" w:rsidRDefault="00924BBC" w:rsidP="00603105">
      <w:pPr>
        <w:widowControl w:val="0"/>
        <w:ind w:firstLine="709"/>
        <w:jc w:val="both"/>
        <w:rPr>
          <w:sz w:val="24"/>
          <w:szCs w:val="24"/>
        </w:rPr>
      </w:pPr>
      <w:r w:rsidRPr="00ED0B2F">
        <w:rPr>
          <w:rFonts w:eastAsia="Calibri"/>
          <w:sz w:val="24"/>
          <w:szCs w:val="24"/>
          <w:lang w:eastAsia="en-US"/>
        </w:rPr>
        <w:t>4</w:t>
      </w:r>
      <w:r w:rsidR="00603105" w:rsidRPr="00ED0B2F">
        <w:rPr>
          <w:rFonts w:eastAsia="Calibri"/>
          <w:sz w:val="24"/>
          <w:szCs w:val="24"/>
          <w:lang w:eastAsia="en-US"/>
        </w:rPr>
        <w:t xml:space="preserve">.6.3. </w:t>
      </w:r>
      <w:r w:rsidR="00A018E8" w:rsidRPr="00ED0B2F">
        <w:rPr>
          <w:sz w:val="24"/>
          <w:szCs w:val="24"/>
        </w:rPr>
        <w:t>Нести все расходы, связанные с государственной регистрацией перехода права собственности на имущество</w:t>
      </w:r>
      <w:r w:rsidR="00F32964" w:rsidRPr="00ED0B2F">
        <w:rPr>
          <w:sz w:val="24"/>
          <w:szCs w:val="24"/>
        </w:rPr>
        <w:t xml:space="preserve"> </w:t>
      </w:r>
      <w:r w:rsidR="00B43F27" w:rsidRPr="00ED0B2F">
        <w:rPr>
          <w:sz w:val="24"/>
          <w:szCs w:val="24"/>
        </w:rPr>
        <w:t>в соответствии с действующим законодательством Российской Федерации</w:t>
      </w:r>
      <w:r w:rsidR="00A018E8" w:rsidRPr="00ED0B2F">
        <w:rPr>
          <w:sz w:val="24"/>
          <w:szCs w:val="24"/>
        </w:rPr>
        <w:t>.</w:t>
      </w:r>
    </w:p>
    <w:p w:rsidR="005B52F1" w:rsidRPr="00ED0B2F" w:rsidRDefault="00603105" w:rsidP="00603105">
      <w:pPr>
        <w:widowControl w:val="0"/>
        <w:tabs>
          <w:tab w:val="left" w:pos="851"/>
        </w:tabs>
        <w:jc w:val="both"/>
        <w:rPr>
          <w:sz w:val="24"/>
          <w:szCs w:val="24"/>
        </w:rPr>
      </w:pPr>
      <w:r w:rsidRPr="00ED0B2F">
        <w:rPr>
          <w:rFonts w:eastAsia="Calibri"/>
          <w:sz w:val="24"/>
          <w:szCs w:val="24"/>
          <w:lang w:eastAsia="en-US"/>
        </w:rPr>
        <w:t xml:space="preserve">            </w:t>
      </w:r>
      <w:r w:rsidR="00924BBC" w:rsidRPr="00ED0B2F">
        <w:rPr>
          <w:rFonts w:eastAsia="Calibri"/>
          <w:sz w:val="24"/>
          <w:szCs w:val="24"/>
          <w:lang w:eastAsia="en-US"/>
        </w:rPr>
        <w:t>4</w:t>
      </w:r>
      <w:r w:rsidRPr="00ED0B2F">
        <w:rPr>
          <w:rFonts w:eastAsia="Calibri"/>
          <w:sz w:val="24"/>
          <w:szCs w:val="24"/>
          <w:lang w:eastAsia="en-US"/>
        </w:rPr>
        <w:t xml:space="preserve">.6.4. </w:t>
      </w:r>
      <w:r w:rsidR="005B52F1" w:rsidRPr="00ED0B2F">
        <w:rPr>
          <w:sz w:val="24"/>
          <w:szCs w:val="24"/>
        </w:rPr>
        <w:t xml:space="preserve">В течение 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58"/>
            <w:enabled/>
            <w:calcOnExit w:val="0"/>
            <w:textInput>
              <w:default w:val="14"/>
            </w:textInput>
          </w:ffData>
        </w:fldChar>
      </w:r>
      <w:bookmarkStart w:id="23" w:name="ТекстовоеПоле58"/>
      <w:r w:rsidR="00CE07C1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CE07C1" w:rsidRPr="00ED0B2F">
        <w:rPr>
          <w:noProof/>
          <w:sz w:val="24"/>
          <w:szCs w:val="24"/>
        </w:rPr>
        <w:t>14</w:t>
      </w:r>
      <w:r w:rsidR="003C5422" w:rsidRPr="00ED0B2F">
        <w:rPr>
          <w:sz w:val="24"/>
          <w:szCs w:val="24"/>
        </w:rPr>
        <w:fldChar w:fldCharType="end"/>
      </w:r>
      <w:bookmarkEnd w:id="23"/>
      <w:r w:rsidR="00CE07C1" w:rsidRPr="00ED0B2F">
        <w:rPr>
          <w:sz w:val="24"/>
          <w:szCs w:val="24"/>
        </w:rPr>
        <w:t xml:space="preserve"> рабочих дней </w:t>
      </w:r>
      <w:r w:rsidR="00720E5D" w:rsidRPr="00ED0B2F">
        <w:rPr>
          <w:sz w:val="24"/>
          <w:szCs w:val="24"/>
        </w:rPr>
        <w:t>с момента подписания Акта приема-передачи</w:t>
      </w:r>
      <w:r w:rsidR="005B52F1" w:rsidRPr="00ED0B2F">
        <w:rPr>
          <w:sz w:val="24"/>
          <w:szCs w:val="24"/>
        </w:rPr>
        <w:t xml:space="preserve">, совместно с </w:t>
      </w:r>
      <w:r w:rsidR="005B52F1" w:rsidRPr="00ED0B2F">
        <w:rPr>
          <w:sz w:val="24"/>
          <w:szCs w:val="24"/>
        </w:rPr>
        <w:lastRenderedPageBreak/>
        <w:t>Продавцом о</w:t>
      </w:r>
      <w:r w:rsidR="002B70AE" w:rsidRPr="00ED0B2F">
        <w:rPr>
          <w:sz w:val="24"/>
          <w:szCs w:val="24"/>
        </w:rPr>
        <w:t xml:space="preserve">существить все необходимые действия для </w:t>
      </w:r>
      <w:r w:rsidR="001D1A3E" w:rsidRPr="00ED0B2F">
        <w:rPr>
          <w:sz w:val="24"/>
          <w:szCs w:val="24"/>
        </w:rPr>
        <w:t xml:space="preserve">государственной </w:t>
      </w:r>
      <w:r w:rsidR="002B70AE" w:rsidRPr="00ED0B2F">
        <w:rPr>
          <w:sz w:val="24"/>
          <w:szCs w:val="24"/>
        </w:rPr>
        <w:t xml:space="preserve">регистрации перехода права собственности на </w:t>
      </w:r>
      <w:r w:rsidR="00B47FC2" w:rsidRPr="00ED0B2F">
        <w:rPr>
          <w:sz w:val="24"/>
          <w:szCs w:val="24"/>
        </w:rPr>
        <w:t>И</w:t>
      </w:r>
      <w:r w:rsidR="00B40EEF" w:rsidRPr="00ED0B2F">
        <w:rPr>
          <w:sz w:val="24"/>
          <w:szCs w:val="24"/>
        </w:rPr>
        <w:t>мущество</w:t>
      </w:r>
      <w:r w:rsidR="002B70AE" w:rsidRPr="00ED0B2F">
        <w:rPr>
          <w:sz w:val="24"/>
          <w:szCs w:val="24"/>
        </w:rPr>
        <w:t xml:space="preserve"> </w:t>
      </w:r>
      <w:r w:rsidR="00D73E42" w:rsidRPr="00ED0B2F">
        <w:rPr>
          <w:sz w:val="24"/>
          <w:szCs w:val="24"/>
        </w:rPr>
        <w:t xml:space="preserve">к Покупателю </w:t>
      </w:r>
      <w:r w:rsidR="002B70AE" w:rsidRPr="00ED0B2F">
        <w:rPr>
          <w:sz w:val="24"/>
          <w:szCs w:val="24"/>
        </w:rPr>
        <w:t>в установл</w:t>
      </w:r>
      <w:r w:rsidR="005B52F1" w:rsidRPr="00ED0B2F">
        <w:rPr>
          <w:sz w:val="24"/>
          <w:szCs w:val="24"/>
        </w:rPr>
        <w:t>енном законодательством порядке.</w:t>
      </w:r>
    </w:p>
    <w:p w:rsidR="00F70FFF" w:rsidRPr="00ED0B2F" w:rsidRDefault="00603105" w:rsidP="00086ED0">
      <w:pPr>
        <w:widowControl w:val="0"/>
        <w:tabs>
          <w:tab w:val="left" w:pos="851"/>
        </w:tabs>
        <w:jc w:val="both"/>
        <w:rPr>
          <w:sz w:val="24"/>
          <w:szCs w:val="24"/>
        </w:rPr>
      </w:pPr>
      <w:r w:rsidRPr="00ED0B2F">
        <w:rPr>
          <w:rFonts w:eastAsia="Calibri"/>
          <w:sz w:val="24"/>
          <w:szCs w:val="24"/>
          <w:lang w:eastAsia="en-US"/>
        </w:rPr>
        <w:t xml:space="preserve">            </w:t>
      </w:r>
      <w:r w:rsidR="00924BBC" w:rsidRPr="00ED0B2F">
        <w:rPr>
          <w:rFonts w:eastAsia="Calibri"/>
          <w:sz w:val="24"/>
          <w:szCs w:val="24"/>
          <w:lang w:eastAsia="en-US"/>
        </w:rPr>
        <w:t>4</w:t>
      </w:r>
      <w:r w:rsidRPr="00ED0B2F">
        <w:rPr>
          <w:rFonts w:eastAsia="Calibri"/>
          <w:sz w:val="24"/>
          <w:szCs w:val="24"/>
          <w:lang w:eastAsia="en-US"/>
        </w:rPr>
        <w:t xml:space="preserve">.6.5. </w:t>
      </w:r>
      <w:r w:rsidR="00D34B75" w:rsidRPr="00ED0B2F">
        <w:rPr>
          <w:sz w:val="24"/>
          <w:szCs w:val="24"/>
        </w:rPr>
        <w:t>С момента государственной регистрации перехода права собственности на Имущество в Едином государственном реестре недвижимости, нести все расходы, связанные с Имуществом и Земельным участком на котором оно расположено.</w:t>
      </w:r>
      <w:r w:rsidR="00FE2C33" w:rsidRPr="00ED0B2F">
        <w:rPr>
          <w:sz w:val="24"/>
          <w:szCs w:val="24"/>
        </w:rPr>
        <w:tab/>
      </w:r>
    </w:p>
    <w:p w:rsidR="00FE2C33" w:rsidRPr="00ED0B2F" w:rsidRDefault="00924BBC" w:rsidP="00C06B9F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ED0B2F">
        <w:rPr>
          <w:b/>
          <w:sz w:val="24"/>
          <w:szCs w:val="24"/>
        </w:rPr>
        <w:t>5</w:t>
      </w:r>
      <w:r w:rsidR="00C06B9F" w:rsidRPr="00ED0B2F">
        <w:rPr>
          <w:b/>
          <w:sz w:val="24"/>
          <w:szCs w:val="24"/>
        </w:rPr>
        <w:t xml:space="preserve">. </w:t>
      </w:r>
      <w:r w:rsidR="00FE2C33" w:rsidRPr="00ED0B2F">
        <w:rPr>
          <w:b/>
          <w:sz w:val="24"/>
          <w:szCs w:val="24"/>
        </w:rPr>
        <w:t>Ответственность сторон</w:t>
      </w:r>
    </w:p>
    <w:p w:rsidR="00FE2C33" w:rsidRPr="00ED0B2F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A82C1E" w:rsidRPr="00ED0B2F" w:rsidRDefault="00B108B1" w:rsidP="00A82C1E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ab/>
      </w:r>
      <w:r w:rsidR="00924BBC" w:rsidRPr="00ED0B2F">
        <w:rPr>
          <w:sz w:val="24"/>
          <w:szCs w:val="24"/>
        </w:rPr>
        <w:t>5</w:t>
      </w:r>
      <w:r w:rsidR="00A82C1E" w:rsidRPr="00ED0B2F">
        <w:rPr>
          <w:sz w:val="24"/>
          <w:szCs w:val="24"/>
        </w:rPr>
        <w:t xml:space="preserve">.1. В случае отказа Покупателя от предоставления Информации, согласно </w:t>
      </w:r>
      <w:r w:rsidR="007F6F42" w:rsidRPr="00ED0B2F">
        <w:rPr>
          <w:sz w:val="24"/>
          <w:szCs w:val="24"/>
        </w:rPr>
        <w:t>п. 8</w:t>
      </w:r>
      <w:r w:rsidR="00A82C1E" w:rsidRPr="00ED0B2F">
        <w:rPr>
          <w:sz w:val="24"/>
          <w:szCs w:val="24"/>
        </w:rPr>
        <w:t>.7.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A82C1E" w:rsidRPr="00ED0B2F" w:rsidRDefault="00603105" w:rsidP="00A82C1E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ab/>
      </w:r>
      <w:r w:rsidR="00924BBC" w:rsidRPr="00ED0B2F">
        <w:rPr>
          <w:sz w:val="24"/>
          <w:szCs w:val="24"/>
        </w:rPr>
        <w:t>5</w:t>
      </w:r>
      <w:r w:rsidR="00A82C1E" w:rsidRPr="00ED0B2F">
        <w:rPr>
          <w:sz w:val="24"/>
          <w:szCs w:val="24"/>
        </w:rPr>
        <w:t>.2. В случае предоставления Покупателем Информации не в полном объеме (т.е. непредставление какой-либо информации, указанной в форме (Приложение № 3 к настоящему Договору) Продавец направляет повторный запрос о предоставлении Информации по форме, указанной в п.</w:t>
      </w:r>
      <w:r w:rsidR="000C105E" w:rsidRPr="00ED0B2F">
        <w:rPr>
          <w:sz w:val="24"/>
          <w:szCs w:val="24"/>
        </w:rPr>
        <w:t xml:space="preserve"> </w:t>
      </w:r>
      <w:r w:rsidR="007F6F42" w:rsidRPr="00ED0B2F">
        <w:rPr>
          <w:sz w:val="24"/>
          <w:szCs w:val="24"/>
        </w:rPr>
        <w:t>8</w:t>
      </w:r>
      <w:r w:rsidR="00A82C1E" w:rsidRPr="00ED0B2F">
        <w:rPr>
          <w:sz w:val="24"/>
          <w:szCs w:val="24"/>
        </w:rPr>
        <w:t>.7.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A82C1E" w:rsidRPr="00ED0B2F" w:rsidRDefault="00A82C1E" w:rsidP="00A82C1E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ab/>
        <w:t xml:space="preserve">В случае получения Продавцом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Продавец вправе в одностороннем порядке отказаться от исполнения настоящего </w:t>
      </w:r>
      <w:r w:rsidRPr="00ED0B2F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ED0B2F">
        <w:rPr>
          <w:sz w:val="24"/>
          <w:szCs w:val="24"/>
        </w:rPr>
        <w:instrText xml:space="preserve"> FORMTEXT </w:instrText>
      </w:r>
      <w:r w:rsidRPr="00ED0B2F">
        <w:rPr>
          <w:sz w:val="24"/>
          <w:szCs w:val="24"/>
        </w:rPr>
      </w:r>
      <w:r w:rsidRPr="00ED0B2F">
        <w:rPr>
          <w:sz w:val="24"/>
          <w:szCs w:val="24"/>
        </w:rPr>
        <w:fldChar w:fldCharType="separate"/>
      </w:r>
      <w:r w:rsidRPr="00ED0B2F">
        <w:rPr>
          <w:noProof/>
          <w:sz w:val="24"/>
          <w:szCs w:val="24"/>
        </w:rPr>
        <w:t>Договора</w:t>
      </w:r>
      <w:r w:rsidRPr="00ED0B2F">
        <w:rPr>
          <w:sz w:val="24"/>
          <w:szCs w:val="24"/>
        </w:rPr>
        <w:fldChar w:fldCharType="end"/>
      </w:r>
      <w:r w:rsidRPr="00ED0B2F">
        <w:rPr>
          <w:sz w:val="24"/>
          <w:szCs w:val="24"/>
        </w:rPr>
        <w:t xml:space="preserve"> путем направления письменного уведомления о прекращении </w:t>
      </w:r>
      <w:r w:rsidRPr="00ED0B2F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ED0B2F">
        <w:rPr>
          <w:sz w:val="24"/>
          <w:szCs w:val="24"/>
        </w:rPr>
        <w:instrText xml:space="preserve"> FORMTEXT </w:instrText>
      </w:r>
      <w:r w:rsidRPr="00ED0B2F">
        <w:rPr>
          <w:sz w:val="24"/>
          <w:szCs w:val="24"/>
        </w:rPr>
      </w:r>
      <w:r w:rsidRPr="00ED0B2F">
        <w:rPr>
          <w:sz w:val="24"/>
          <w:szCs w:val="24"/>
        </w:rPr>
        <w:fldChar w:fldCharType="separate"/>
      </w:r>
      <w:r w:rsidRPr="00ED0B2F">
        <w:rPr>
          <w:noProof/>
          <w:sz w:val="24"/>
          <w:szCs w:val="24"/>
        </w:rPr>
        <w:t>Договора</w:t>
      </w:r>
      <w:r w:rsidRPr="00ED0B2F">
        <w:rPr>
          <w:sz w:val="24"/>
          <w:szCs w:val="24"/>
        </w:rPr>
        <w:fldChar w:fldCharType="end"/>
      </w:r>
      <w:r w:rsidRPr="00ED0B2F">
        <w:rPr>
          <w:sz w:val="24"/>
          <w:szCs w:val="24"/>
        </w:rPr>
        <w:t xml:space="preserve"> в течение 5 (пяти) рабочих дней с момента направления уведомления.</w:t>
      </w:r>
    </w:p>
    <w:p w:rsidR="00A82C1E" w:rsidRPr="00ED0B2F" w:rsidRDefault="00924BBC" w:rsidP="00A82C1E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ab/>
        <w:t>5</w:t>
      </w:r>
      <w:r w:rsidR="00A82C1E" w:rsidRPr="00ED0B2F">
        <w:rPr>
          <w:sz w:val="24"/>
          <w:szCs w:val="24"/>
        </w:rPr>
        <w:t xml:space="preserve">.3. За неисполнение или ненадлежащее исполнение своих обязательств по настоящему Договору, виновная Сторона возмещает другой Стороне понесенные убытки. </w:t>
      </w:r>
    </w:p>
    <w:p w:rsidR="00926C8D" w:rsidRPr="00ED0B2F" w:rsidRDefault="00926C8D" w:rsidP="00C774E7">
      <w:pPr>
        <w:pStyle w:val="2-"/>
        <w:numPr>
          <w:ilvl w:val="0"/>
          <w:numId w:val="0"/>
        </w:numPr>
        <w:spacing w:before="0" w:after="0"/>
        <w:ind w:firstLine="708"/>
        <w:rPr>
          <w:sz w:val="20"/>
          <w:szCs w:val="20"/>
        </w:rPr>
      </w:pPr>
    </w:p>
    <w:p w:rsidR="005228D3" w:rsidRPr="00ED0B2F" w:rsidRDefault="00924BBC" w:rsidP="00C06B9F">
      <w:pPr>
        <w:widowControl w:val="0"/>
        <w:tabs>
          <w:tab w:val="left" w:pos="720"/>
        </w:tabs>
        <w:jc w:val="center"/>
        <w:rPr>
          <w:b/>
          <w:sz w:val="24"/>
          <w:szCs w:val="24"/>
        </w:rPr>
      </w:pPr>
      <w:r w:rsidRPr="00ED0B2F">
        <w:rPr>
          <w:b/>
          <w:sz w:val="24"/>
          <w:szCs w:val="24"/>
        </w:rPr>
        <w:t>6</w:t>
      </w:r>
      <w:r w:rsidR="00C06B9F" w:rsidRPr="00ED0B2F">
        <w:rPr>
          <w:b/>
          <w:sz w:val="24"/>
          <w:szCs w:val="24"/>
        </w:rPr>
        <w:t xml:space="preserve">. </w:t>
      </w:r>
      <w:r w:rsidR="005310A6" w:rsidRPr="00ED0B2F">
        <w:rPr>
          <w:b/>
          <w:sz w:val="24"/>
          <w:szCs w:val="24"/>
        </w:rPr>
        <w:t>Разрешение споров.</w:t>
      </w:r>
    </w:p>
    <w:p w:rsidR="005228D3" w:rsidRPr="00ED0B2F" w:rsidRDefault="005228D3" w:rsidP="00223B9A">
      <w:pPr>
        <w:pStyle w:val="ae"/>
        <w:widowControl w:val="0"/>
        <w:tabs>
          <w:tab w:val="left" w:pos="720"/>
        </w:tabs>
        <w:ind w:left="360"/>
      </w:pPr>
    </w:p>
    <w:p w:rsidR="00CE3442" w:rsidRPr="00ED0B2F" w:rsidRDefault="00924BBC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ab/>
        <w:t>6</w:t>
      </w:r>
      <w:r w:rsidR="00B108B1" w:rsidRPr="00ED0B2F">
        <w:rPr>
          <w:sz w:val="24"/>
          <w:szCs w:val="24"/>
        </w:rPr>
        <w:t xml:space="preserve">.1. </w:t>
      </w:r>
      <w:r w:rsidR="00FD3A5A" w:rsidRPr="00ED0B2F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ED0B2F">
        <w:rPr>
          <w:sz w:val="24"/>
          <w:szCs w:val="24"/>
        </w:rPr>
        <w:t>разреша</w:t>
      </w:r>
      <w:r w:rsidR="005310A6" w:rsidRPr="00ED0B2F">
        <w:rPr>
          <w:sz w:val="24"/>
          <w:szCs w:val="24"/>
        </w:rPr>
        <w:t>ют</w:t>
      </w:r>
      <w:r w:rsidR="00CE3442" w:rsidRPr="00ED0B2F">
        <w:rPr>
          <w:sz w:val="24"/>
          <w:szCs w:val="24"/>
        </w:rPr>
        <w:t xml:space="preserve"> </w:t>
      </w:r>
      <w:r w:rsidR="00FD3A5A" w:rsidRPr="00ED0B2F">
        <w:rPr>
          <w:sz w:val="24"/>
          <w:szCs w:val="24"/>
        </w:rPr>
        <w:t xml:space="preserve">указанные разногласия </w:t>
      </w:r>
      <w:r w:rsidR="00CE3442" w:rsidRPr="00ED0B2F">
        <w:rPr>
          <w:sz w:val="24"/>
          <w:szCs w:val="24"/>
        </w:rPr>
        <w:t>путем переговоров.</w:t>
      </w:r>
    </w:p>
    <w:p w:rsidR="005228D3" w:rsidRPr="00ED0B2F" w:rsidRDefault="00924BBC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ED0B2F">
        <w:rPr>
          <w:rFonts w:eastAsia="Calibri"/>
          <w:sz w:val="24"/>
          <w:szCs w:val="24"/>
        </w:rPr>
        <w:t>6</w:t>
      </w:r>
      <w:r w:rsidR="00B108B1" w:rsidRPr="00ED0B2F">
        <w:rPr>
          <w:rFonts w:eastAsia="Calibri"/>
          <w:sz w:val="24"/>
          <w:szCs w:val="24"/>
        </w:rPr>
        <w:t xml:space="preserve">.2. </w:t>
      </w:r>
      <w:r w:rsidR="005228D3" w:rsidRPr="00ED0B2F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ED0B2F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B62148" w:rsidRPr="00ED0B2F" w:rsidRDefault="00924BBC" w:rsidP="00C774E7">
      <w:pPr>
        <w:widowControl w:val="0"/>
        <w:ind w:firstLine="708"/>
        <w:jc w:val="both"/>
        <w:rPr>
          <w:sz w:val="24"/>
          <w:szCs w:val="24"/>
        </w:rPr>
      </w:pPr>
      <w:r w:rsidRPr="00ED0B2F">
        <w:rPr>
          <w:rFonts w:eastAsia="Calibri"/>
          <w:sz w:val="24"/>
          <w:szCs w:val="24"/>
        </w:rPr>
        <w:t>6</w:t>
      </w:r>
      <w:r w:rsidR="00603105" w:rsidRPr="00ED0B2F">
        <w:rPr>
          <w:rFonts w:eastAsia="Calibri"/>
          <w:sz w:val="24"/>
          <w:szCs w:val="24"/>
        </w:rPr>
        <w:t>.</w:t>
      </w:r>
      <w:r w:rsidR="00B108B1" w:rsidRPr="00ED0B2F">
        <w:rPr>
          <w:rFonts w:eastAsia="Calibri"/>
          <w:sz w:val="24"/>
          <w:szCs w:val="24"/>
        </w:rPr>
        <w:t xml:space="preserve">3. </w:t>
      </w:r>
      <w:r w:rsidR="005228D3" w:rsidRPr="00ED0B2F">
        <w:rPr>
          <w:rFonts w:eastAsia="Calibri"/>
          <w:sz w:val="24"/>
          <w:szCs w:val="24"/>
        </w:rPr>
        <w:t>В случае недостижения Сторонами договоренност</w:t>
      </w:r>
      <w:r w:rsidR="007B3923" w:rsidRPr="00ED0B2F">
        <w:rPr>
          <w:rFonts w:eastAsia="Calibri"/>
          <w:sz w:val="24"/>
          <w:szCs w:val="24"/>
        </w:rPr>
        <w:t>ей</w:t>
      </w:r>
      <w:r w:rsidR="005228D3" w:rsidRPr="00ED0B2F">
        <w:rPr>
          <w:rFonts w:eastAsia="Calibri"/>
          <w:sz w:val="24"/>
          <w:szCs w:val="24"/>
        </w:rPr>
        <w:t xml:space="preserve">, все споры подлежат рассмотрению в судебном порядке по месту нахождения </w:t>
      </w:r>
      <w:r w:rsidR="00A82C1E" w:rsidRPr="00ED0B2F">
        <w:rPr>
          <w:rFonts w:eastAsia="Calibri"/>
          <w:sz w:val="24"/>
          <w:szCs w:val="24"/>
        </w:rPr>
        <w:t>И</w:t>
      </w:r>
      <w:r w:rsidR="005228D3" w:rsidRPr="00ED0B2F">
        <w:rPr>
          <w:rFonts w:eastAsia="Calibri"/>
          <w:sz w:val="24"/>
          <w:szCs w:val="24"/>
        </w:rPr>
        <w:t>мущества в соответствии с действующим законодательством РФ.</w:t>
      </w:r>
      <w:r w:rsidR="005228D3" w:rsidRPr="00ED0B2F">
        <w:rPr>
          <w:sz w:val="24"/>
          <w:szCs w:val="24"/>
        </w:rPr>
        <w:t xml:space="preserve"> </w:t>
      </w:r>
    </w:p>
    <w:p w:rsidR="005228D3" w:rsidRPr="00ED0B2F" w:rsidRDefault="005228D3" w:rsidP="00223B9A">
      <w:pPr>
        <w:pStyle w:val="22"/>
        <w:ind w:left="360" w:firstLine="0"/>
        <w:jc w:val="center"/>
        <w:rPr>
          <w:b/>
          <w:bCs/>
          <w:sz w:val="20"/>
          <w:szCs w:val="20"/>
          <w:lang w:val="ru-RU"/>
        </w:rPr>
      </w:pPr>
    </w:p>
    <w:p w:rsidR="00A82C1E" w:rsidRPr="00ED0B2F" w:rsidRDefault="00924BBC" w:rsidP="00A82C1E">
      <w:pPr>
        <w:pStyle w:val="22"/>
        <w:ind w:firstLine="0"/>
        <w:jc w:val="center"/>
        <w:rPr>
          <w:b/>
          <w:bCs/>
          <w:sz w:val="24"/>
          <w:lang w:val="ru-RU"/>
        </w:rPr>
      </w:pPr>
      <w:r w:rsidRPr="00ED0B2F">
        <w:rPr>
          <w:b/>
          <w:bCs/>
          <w:sz w:val="24"/>
          <w:lang w:val="ru-RU"/>
        </w:rPr>
        <w:t>7</w:t>
      </w:r>
      <w:r w:rsidR="00A82C1E" w:rsidRPr="00ED0B2F">
        <w:rPr>
          <w:b/>
          <w:bCs/>
          <w:sz w:val="24"/>
          <w:lang w:val="ru-RU"/>
        </w:rPr>
        <w:t>. Конфиденциальная информация</w:t>
      </w:r>
    </w:p>
    <w:p w:rsidR="00A82C1E" w:rsidRPr="00ED0B2F" w:rsidRDefault="00A82C1E" w:rsidP="00A82C1E">
      <w:pPr>
        <w:pStyle w:val="22"/>
        <w:ind w:left="360" w:firstLine="0"/>
        <w:jc w:val="center"/>
        <w:rPr>
          <w:b/>
          <w:bCs/>
          <w:sz w:val="20"/>
          <w:szCs w:val="20"/>
          <w:lang w:val="ru-RU"/>
        </w:rPr>
      </w:pPr>
    </w:p>
    <w:p w:rsidR="00DF6B00" w:rsidRPr="00ED0B2F" w:rsidRDefault="00DF6B00" w:rsidP="00DF6B00">
      <w:pPr>
        <w:tabs>
          <w:tab w:val="num" w:pos="1134"/>
        </w:tabs>
        <w:rPr>
          <w:color w:val="000000" w:themeColor="text1"/>
          <w:sz w:val="24"/>
          <w:szCs w:val="24"/>
        </w:rPr>
      </w:pPr>
      <w:r w:rsidRPr="00ED0B2F">
        <w:rPr>
          <w:color w:val="000000" w:themeColor="text1"/>
          <w:sz w:val="24"/>
          <w:szCs w:val="24"/>
        </w:rPr>
        <w:t xml:space="preserve">          </w:t>
      </w:r>
      <w:r w:rsidR="00F956DE" w:rsidRPr="00ED0B2F">
        <w:rPr>
          <w:color w:val="000000" w:themeColor="text1"/>
          <w:sz w:val="24"/>
          <w:szCs w:val="24"/>
        </w:rPr>
        <w:t xml:space="preserve"> </w:t>
      </w:r>
      <w:r w:rsidRPr="00ED0B2F">
        <w:rPr>
          <w:color w:val="000000" w:themeColor="text1"/>
          <w:sz w:val="24"/>
          <w:szCs w:val="24"/>
        </w:rPr>
        <w:t xml:space="preserve"> </w:t>
      </w:r>
      <w:r w:rsidR="00924BBC" w:rsidRPr="00ED0B2F">
        <w:rPr>
          <w:color w:val="000000" w:themeColor="text1"/>
          <w:sz w:val="24"/>
          <w:szCs w:val="24"/>
        </w:rPr>
        <w:t>7</w:t>
      </w:r>
      <w:r w:rsidRPr="00ED0B2F">
        <w:rPr>
          <w:color w:val="000000" w:themeColor="text1"/>
          <w:sz w:val="24"/>
          <w:szCs w:val="24"/>
        </w:rPr>
        <w:t>.1. Для целей настоящего раздела термин:</w:t>
      </w:r>
    </w:p>
    <w:p w:rsidR="00DF6B00" w:rsidRPr="00ED0B2F" w:rsidRDefault="00DF6B00" w:rsidP="00DF6B00">
      <w:pPr>
        <w:pStyle w:val="ae"/>
        <w:tabs>
          <w:tab w:val="num" w:pos="1140"/>
        </w:tabs>
        <w:ind w:left="0" w:firstLine="709"/>
        <w:jc w:val="both"/>
        <w:rPr>
          <w:b/>
          <w:bCs/>
          <w:color w:val="000000" w:themeColor="text1"/>
          <w:sz w:val="24"/>
          <w:szCs w:val="24"/>
        </w:rPr>
      </w:pPr>
      <w:r w:rsidRPr="00ED0B2F">
        <w:rPr>
          <w:b/>
          <w:color w:val="000000" w:themeColor="text1"/>
          <w:sz w:val="24"/>
          <w:szCs w:val="24"/>
        </w:rPr>
        <w:t xml:space="preserve">«Раскрывающая сторона» </w:t>
      </w:r>
      <w:r w:rsidRPr="00ED0B2F">
        <w:rPr>
          <w:color w:val="000000" w:themeColor="text1"/>
          <w:sz w:val="24"/>
          <w:szCs w:val="24"/>
        </w:rPr>
        <w:t xml:space="preserve">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</w:t>
      </w:r>
      <w:r w:rsidRPr="00ED0B2F">
        <w:rPr>
          <w:color w:val="000000" w:themeColor="text1"/>
          <w:sz w:val="24"/>
          <w:szCs w:val="24"/>
        </w:rPr>
        <w:lastRenderedPageBreak/>
        <w:t>Представители Раскрывающей Стороны) которой предоставляют) Конфиденциальную Информацию другой Стороне;</w:t>
      </w:r>
      <w:r w:rsidRPr="00ED0B2F">
        <w:rPr>
          <w:b/>
          <w:bCs/>
          <w:color w:val="000000" w:themeColor="text1"/>
          <w:sz w:val="24"/>
          <w:szCs w:val="24"/>
        </w:rPr>
        <w:t xml:space="preserve"> 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709"/>
        <w:jc w:val="both"/>
        <w:rPr>
          <w:bCs/>
          <w:color w:val="000000" w:themeColor="text1"/>
          <w:sz w:val="24"/>
          <w:szCs w:val="24"/>
        </w:rPr>
      </w:pPr>
      <w:r w:rsidRPr="00ED0B2F">
        <w:rPr>
          <w:b/>
          <w:bCs/>
          <w:color w:val="000000" w:themeColor="text1"/>
          <w:sz w:val="24"/>
          <w:szCs w:val="24"/>
        </w:rPr>
        <w:t>«Получающая Сторона»</w:t>
      </w:r>
      <w:r w:rsidRPr="00ED0B2F">
        <w:rPr>
          <w:bCs/>
          <w:color w:val="000000" w:themeColor="text1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</w:t>
      </w:r>
      <w:r w:rsidRPr="00ED0B2F">
        <w:rPr>
          <w:color w:val="000000" w:themeColor="text1"/>
          <w:sz w:val="24"/>
          <w:szCs w:val="24"/>
        </w:rPr>
        <w:t>Договором</w:t>
      </w:r>
      <w:r w:rsidRPr="00ED0B2F">
        <w:rPr>
          <w:bCs/>
          <w:color w:val="000000" w:themeColor="text1"/>
          <w:sz w:val="24"/>
          <w:szCs w:val="24"/>
        </w:rPr>
        <w:t xml:space="preserve"> Сторону, которая получает (аффилированные лица, члены органа управления, работники, консультанты, инвесторы, представители </w:t>
      </w:r>
      <w:r w:rsidRPr="00ED0B2F">
        <w:rPr>
          <w:color w:val="000000" w:themeColor="text1"/>
          <w:sz w:val="24"/>
          <w:szCs w:val="24"/>
        </w:rPr>
        <w:t>(далее – Представители Получающей Стороны)</w:t>
      </w:r>
      <w:r w:rsidRPr="00ED0B2F">
        <w:rPr>
          <w:bCs/>
          <w:color w:val="000000" w:themeColor="text1"/>
          <w:sz w:val="24"/>
          <w:szCs w:val="24"/>
        </w:rPr>
        <w:t>, которой получают) Конфиденциальную</w:t>
      </w:r>
      <w:r w:rsidRPr="00DF6B00">
        <w:rPr>
          <w:bCs/>
          <w:color w:val="000000" w:themeColor="text1"/>
          <w:sz w:val="24"/>
          <w:szCs w:val="24"/>
        </w:rPr>
        <w:t xml:space="preserve"> Информацию от другой Стороны;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709"/>
        <w:jc w:val="both"/>
        <w:rPr>
          <w:bCs/>
          <w:color w:val="000000" w:themeColor="text1"/>
          <w:sz w:val="24"/>
          <w:szCs w:val="24"/>
        </w:rPr>
      </w:pPr>
      <w:r w:rsidRPr="00DF6B00">
        <w:rPr>
          <w:b/>
          <w:bCs/>
          <w:color w:val="000000" w:themeColor="text1"/>
          <w:sz w:val="24"/>
          <w:szCs w:val="24"/>
        </w:rPr>
        <w:t>«Виртуальная комната данных (ВКД)»</w:t>
      </w:r>
      <w:r w:rsidRPr="00DF6B00">
        <w:rPr>
          <w:bCs/>
          <w:color w:val="000000" w:themeColor="text1"/>
          <w:sz w:val="24"/>
          <w:szCs w:val="24"/>
        </w:rPr>
        <w:t xml:space="preserve">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709"/>
        <w:jc w:val="both"/>
        <w:rPr>
          <w:sz w:val="24"/>
          <w:szCs w:val="24"/>
        </w:rPr>
      </w:pPr>
      <w:r w:rsidRPr="00DF6B00">
        <w:rPr>
          <w:b/>
          <w:sz w:val="24"/>
          <w:szCs w:val="24"/>
        </w:rPr>
        <w:t>«Съемные носители информации»</w:t>
      </w:r>
      <w:r w:rsidRPr="00DF6B00">
        <w:rPr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709"/>
        <w:jc w:val="both"/>
        <w:rPr>
          <w:sz w:val="24"/>
          <w:szCs w:val="24"/>
        </w:rPr>
      </w:pPr>
      <w:r w:rsidRPr="00DF6B00">
        <w:rPr>
          <w:b/>
          <w:sz w:val="24"/>
          <w:szCs w:val="24"/>
        </w:rPr>
        <w:t>«Конфиденциальность информации»</w:t>
      </w:r>
      <w:r w:rsidRPr="00DF6B00">
        <w:rPr>
          <w:sz w:val="24"/>
          <w:szCs w:val="24"/>
        </w:rPr>
        <w:t xml:space="preserve"> означает обязательное для выполнения лицом, получившим доступ к определенной Конфиденциальной информации, требование не передавать, не предоставлять, не раскрывать, не разглашать такую информацию третьим лицам без согласия ее обладателя;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sz w:val="24"/>
          <w:szCs w:val="24"/>
        </w:rPr>
      </w:pPr>
      <w:r w:rsidRPr="00DF6B00">
        <w:rPr>
          <w:b/>
          <w:sz w:val="24"/>
          <w:szCs w:val="24"/>
        </w:rPr>
        <w:t>«Конфиденциальная информация»</w:t>
      </w:r>
      <w:r w:rsidRPr="00DF6B00">
        <w:rPr>
          <w:sz w:val="24"/>
          <w:szCs w:val="24"/>
        </w:rPr>
        <w:t xml:space="preserve"> означает любую информацию, предоставляемую в рамках настоящего </w:t>
      </w:r>
      <w:r w:rsidRPr="00DF6B00">
        <w:rPr>
          <w:color w:val="000000" w:themeColor="text1"/>
          <w:sz w:val="24"/>
          <w:szCs w:val="24"/>
        </w:rPr>
        <w:t xml:space="preserve">Договора </w:t>
      </w:r>
      <w:r w:rsidRPr="00DF6B00">
        <w:rPr>
          <w:sz w:val="24"/>
          <w:szCs w:val="24"/>
        </w:rPr>
        <w:t xml:space="preserve">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</w:t>
      </w:r>
      <w:r w:rsidRPr="00DF6B00">
        <w:rPr>
          <w:rFonts w:eastAsiaTheme="minorHAnsi"/>
          <w:sz w:val="24"/>
          <w:szCs w:val="24"/>
          <w:lang w:eastAsia="en-US"/>
        </w:rPr>
        <w:t>к которой у третьих лиц нет свободного доступа на законном основании,</w:t>
      </w:r>
      <w:r w:rsidRPr="00DF6B00">
        <w:rPr>
          <w:sz w:val="24"/>
          <w:szCs w:val="24"/>
        </w:rPr>
        <w:t xml:space="preserve"> не предназначенную для широкого распространения и/или использования неограниченным кругом лиц, в отношении которой Раскрывающей Стороной установлен режим конфиденциальности; 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DF6B00">
        <w:rPr>
          <w:b/>
          <w:color w:val="000000" w:themeColor="text1"/>
          <w:sz w:val="24"/>
          <w:szCs w:val="24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DF6B00">
        <w:rPr>
          <w:color w:val="000000" w:themeColor="text1"/>
          <w:sz w:val="24"/>
          <w:szCs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Раскрывающей Стороны в нарушение настоящего Договора;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DF6B00">
        <w:rPr>
          <w:b/>
          <w:color w:val="000000" w:themeColor="text1"/>
          <w:sz w:val="24"/>
          <w:szCs w:val="24"/>
        </w:rPr>
        <w:t>«Режим Конфиденциальности»</w:t>
      </w:r>
      <w:r w:rsidRPr="00DF6B00">
        <w:rPr>
          <w:color w:val="000000" w:themeColor="text1"/>
          <w:sz w:val="24"/>
          <w:szCs w:val="24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sz w:val="24"/>
          <w:szCs w:val="24"/>
        </w:rPr>
      </w:pPr>
      <w:r w:rsidRPr="00DF6B00">
        <w:rPr>
          <w:color w:val="000000" w:themeColor="text1"/>
          <w:sz w:val="24"/>
          <w:szCs w:val="24"/>
        </w:rPr>
        <w:t xml:space="preserve">    </w:t>
      </w:r>
      <w:r w:rsidR="00F956DE">
        <w:rPr>
          <w:color w:val="000000" w:themeColor="text1"/>
          <w:sz w:val="24"/>
          <w:szCs w:val="24"/>
        </w:rPr>
        <w:t xml:space="preserve"> </w:t>
      </w:r>
      <w:r w:rsidRPr="00DF6B00">
        <w:rPr>
          <w:color w:val="000000" w:themeColor="text1"/>
          <w:sz w:val="24"/>
          <w:szCs w:val="24"/>
        </w:rPr>
        <w:t xml:space="preserve">     </w:t>
      </w:r>
      <w:r w:rsidR="00924BBC">
        <w:rPr>
          <w:color w:val="000000" w:themeColor="text1"/>
          <w:sz w:val="24"/>
          <w:szCs w:val="24"/>
        </w:rPr>
        <w:t>7</w:t>
      </w:r>
      <w:r w:rsidRPr="00DF6B00">
        <w:rPr>
          <w:color w:val="000000" w:themeColor="text1"/>
          <w:sz w:val="24"/>
          <w:szCs w:val="24"/>
        </w:rPr>
        <w:t xml:space="preserve">.2. </w:t>
      </w:r>
      <w:r w:rsidR="004C3CA8" w:rsidRPr="004C3CA8">
        <w:rPr>
          <w:color w:val="000000" w:themeColor="text1"/>
          <w:sz w:val="24"/>
          <w:szCs w:val="24"/>
        </w:rPr>
        <w:t>Получающая Сторона обязуется не разглашать Конфиденциальную Информацию</w:t>
      </w:r>
      <w:r w:rsidR="00B5520E">
        <w:rPr>
          <w:color w:val="000000" w:themeColor="text1"/>
          <w:sz w:val="24"/>
          <w:szCs w:val="24"/>
        </w:rPr>
        <w:t xml:space="preserve"> </w:t>
      </w:r>
      <w:r w:rsidR="00B5520E" w:rsidRPr="004C3CA8">
        <w:rPr>
          <w:color w:val="000000" w:themeColor="text1"/>
          <w:sz w:val="24"/>
          <w:szCs w:val="24"/>
        </w:rPr>
        <w:t>по настоящему Договору</w:t>
      </w:r>
      <w:r w:rsidR="004C3CA8" w:rsidRPr="004C3CA8">
        <w:rPr>
          <w:color w:val="000000" w:themeColor="text1"/>
          <w:sz w:val="24"/>
          <w:szCs w:val="24"/>
        </w:rPr>
        <w:t>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</w:t>
      </w:r>
      <w:r w:rsidR="00B5520E">
        <w:rPr>
          <w:color w:val="000000" w:themeColor="text1"/>
          <w:sz w:val="24"/>
          <w:szCs w:val="24"/>
        </w:rPr>
        <w:t xml:space="preserve"> </w:t>
      </w:r>
      <w:r w:rsidR="00B5520E" w:rsidRPr="004C3CA8">
        <w:rPr>
          <w:color w:val="000000" w:themeColor="text1"/>
          <w:sz w:val="24"/>
          <w:szCs w:val="24"/>
        </w:rPr>
        <w:t>по настоящему Договору</w:t>
      </w:r>
      <w:r w:rsidR="004C3CA8" w:rsidRPr="004C3CA8">
        <w:rPr>
          <w:color w:val="000000" w:themeColor="text1"/>
          <w:sz w:val="24"/>
          <w:szCs w:val="24"/>
        </w:rPr>
        <w:t xml:space="preserve">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по </w:t>
      </w:r>
      <w:r w:rsidR="00BA5EA8" w:rsidRPr="004C3CA8">
        <w:rPr>
          <w:color w:val="000000" w:themeColor="text1"/>
          <w:sz w:val="24"/>
          <w:szCs w:val="24"/>
        </w:rPr>
        <w:t>настоящему</w:t>
      </w:r>
      <w:r w:rsidR="00BA5EA8" w:rsidRPr="004C3CA8">
        <w:rPr>
          <w:color w:val="000000" w:themeColor="text1"/>
          <w:sz w:val="24"/>
          <w:szCs w:val="24"/>
        </w:rPr>
        <w:t xml:space="preserve"> </w:t>
      </w:r>
      <w:bookmarkStart w:id="24" w:name="_GoBack"/>
      <w:bookmarkEnd w:id="24"/>
      <w:r w:rsidR="004C3CA8" w:rsidRPr="004C3CA8">
        <w:rPr>
          <w:color w:val="000000" w:themeColor="text1"/>
          <w:sz w:val="24"/>
          <w:szCs w:val="24"/>
        </w:rPr>
        <w:t>Договору в таких целях</w:t>
      </w:r>
      <w:r w:rsidRPr="00DF6B00">
        <w:rPr>
          <w:color w:val="000000" w:themeColor="text1"/>
          <w:sz w:val="24"/>
          <w:szCs w:val="24"/>
        </w:rPr>
        <w:t>.</w:t>
      </w:r>
      <w:r w:rsidRPr="00DF6B00">
        <w:rPr>
          <w:sz w:val="24"/>
          <w:szCs w:val="24"/>
        </w:rPr>
        <w:t xml:space="preserve"> 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DF6B00">
        <w:rPr>
          <w:sz w:val="24"/>
          <w:szCs w:val="24"/>
        </w:rPr>
        <w:t xml:space="preserve">      </w:t>
      </w:r>
      <w:r w:rsidR="00F956DE">
        <w:rPr>
          <w:sz w:val="24"/>
          <w:szCs w:val="24"/>
        </w:rPr>
        <w:t xml:space="preserve"> </w:t>
      </w:r>
      <w:r w:rsidRPr="00DF6B00">
        <w:rPr>
          <w:sz w:val="24"/>
          <w:szCs w:val="24"/>
        </w:rPr>
        <w:t xml:space="preserve">   </w:t>
      </w:r>
      <w:r w:rsidR="00924BBC">
        <w:rPr>
          <w:sz w:val="24"/>
          <w:szCs w:val="24"/>
        </w:rPr>
        <w:t>7</w:t>
      </w:r>
      <w:r w:rsidRPr="00DF6B00">
        <w:rPr>
          <w:sz w:val="24"/>
          <w:szCs w:val="24"/>
        </w:rPr>
        <w:t xml:space="preserve">.3. </w:t>
      </w:r>
      <w:r w:rsidRPr="00DF6B00">
        <w:rPr>
          <w:color w:val="000000" w:themeColor="text1"/>
          <w:sz w:val="24"/>
          <w:szCs w:val="24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Pr="00DF6B00">
        <w:rPr>
          <w:sz w:val="24"/>
          <w:szCs w:val="24"/>
        </w:rPr>
        <w:t>, а также в случае судебного либо арбитражного (третейского) спора с Раскрывающей Стороной</w:t>
      </w:r>
      <w:r w:rsidRPr="00DF6B00">
        <w:rPr>
          <w:color w:val="000000" w:themeColor="text1"/>
          <w:sz w:val="24"/>
          <w:szCs w:val="24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DF6B00" w:rsidRPr="00DF6B00" w:rsidRDefault="00DF6B00" w:rsidP="00DF6B00">
      <w:pPr>
        <w:pStyle w:val="ae"/>
        <w:tabs>
          <w:tab w:val="num" w:pos="1140"/>
        </w:tabs>
        <w:ind w:left="0"/>
        <w:jc w:val="both"/>
        <w:rPr>
          <w:color w:val="000000" w:themeColor="text1"/>
          <w:sz w:val="24"/>
          <w:szCs w:val="24"/>
        </w:rPr>
      </w:pPr>
      <w:r w:rsidRPr="00DF6B00">
        <w:rPr>
          <w:color w:val="000000" w:themeColor="text1"/>
          <w:sz w:val="24"/>
          <w:szCs w:val="24"/>
        </w:rPr>
        <w:lastRenderedPageBreak/>
        <w:t xml:space="preserve">    </w:t>
      </w:r>
      <w:r w:rsidR="00F956DE">
        <w:rPr>
          <w:color w:val="000000" w:themeColor="text1"/>
          <w:sz w:val="24"/>
          <w:szCs w:val="24"/>
        </w:rPr>
        <w:t xml:space="preserve"> </w:t>
      </w:r>
      <w:r w:rsidRPr="00DF6B00">
        <w:rPr>
          <w:color w:val="000000" w:themeColor="text1"/>
          <w:sz w:val="24"/>
          <w:szCs w:val="24"/>
        </w:rPr>
        <w:t xml:space="preserve">   </w:t>
      </w:r>
      <w:r w:rsidR="00924BBC">
        <w:rPr>
          <w:color w:val="000000" w:themeColor="text1"/>
          <w:sz w:val="24"/>
          <w:szCs w:val="24"/>
        </w:rPr>
        <w:t xml:space="preserve">   7</w:t>
      </w:r>
      <w:r w:rsidRPr="00DF6B00">
        <w:rPr>
          <w:color w:val="000000" w:themeColor="text1"/>
          <w:sz w:val="24"/>
          <w:szCs w:val="24"/>
        </w:rPr>
        <w:t xml:space="preserve">.4.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DF6B00">
        <w:rPr>
          <w:color w:val="000000" w:themeColor="text1"/>
          <w:sz w:val="24"/>
          <w:szCs w:val="24"/>
        </w:rPr>
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</w:t>
      </w:r>
    </w:p>
    <w:p w:rsidR="00DF6B00" w:rsidRPr="00DF6B00" w:rsidRDefault="00DF6B00" w:rsidP="00DF6B00">
      <w:pPr>
        <w:pStyle w:val="ae"/>
        <w:tabs>
          <w:tab w:val="num" w:pos="1140"/>
        </w:tabs>
        <w:ind w:left="0"/>
        <w:jc w:val="both"/>
        <w:rPr>
          <w:color w:val="000000" w:themeColor="text1"/>
          <w:sz w:val="24"/>
          <w:szCs w:val="24"/>
        </w:rPr>
      </w:pPr>
      <w:r w:rsidRPr="00896F7B">
        <w:rPr>
          <w:color w:val="000000" w:themeColor="text1"/>
          <w:sz w:val="24"/>
          <w:szCs w:val="24"/>
        </w:rPr>
        <w:t xml:space="preserve">      </w:t>
      </w:r>
      <w:r w:rsidR="00F956DE">
        <w:rPr>
          <w:color w:val="000000" w:themeColor="text1"/>
          <w:sz w:val="24"/>
          <w:szCs w:val="24"/>
        </w:rPr>
        <w:t xml:space="preserve"> </w:t>
      </w:r>
      <w:r w:rsidR="00924BBC" w:rsidRPr="00896F7B">
        <w:rPr>
          <w:color w:val="000000" w:themeColor="text1"/>
          <w:sz w:val="24"/>
          <w:szCs w:val="24"/>
        </w:rPr>
        <w:t xml:space="preserve">    7</w:t>
      </w:r>
      <w:r w:rsidRPr="00DF6B00">
        <w:rPr>
          <w:color w:val="000000" w:themeColor="text1"/>
          <w:sz w:val="24"/>
          <w:szCs w:val="24"/>
        </w:rPr>
        <w:t>.5.  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</w:t>
      </w:r>
      <w:r w:rsidRPr="00DF6B00">
        <w:rPr>
          <w:sz w:val="24"/>
          <w:szCs w:val="24"/>
        </w:rPr>
        <w:t xml:space="preserve"> </w:t>
      </w:r>
      <w:r w:rsidRPr="00DF6B00">
        <w:rPr>
          <w:color w:val="000000" w:themeColor="text1"/>
          <w:sz w:val="24"/>
          <w:szCs w:val="24"/>
        </w:rPr>
        <w:t xml:space="preserve">которые не должны его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</w:t>
      </w:r>
      <w:r w:rsidR="00924BBC">
        <w:rPr>
          <w:color w:val="000000" w:themeColor="text1"/>
          <w:sz w:val="24"/>
          <w:szCs w:val="24"/>
        </w:rPr>
        <w:t>7</w:t>
      </w:r>
      <w:r w:rsidRPr="00DF6B00">
        <w:rPr>
          <w:color w:val="000000" w:themeColor="text1"/>
          <w:sz w:val="24"/>
          <w:szCs w:val="24"/>
        </w:rPr>
        <w:t>.10. настоящего раздела Договора.</w:t>
      </w:r>
    </w:p>
    <w:p w:rsidR="00DF6B00" w:rsidRPr="00DF6B00" w:rsidRDefault="00DF6B00" w:rsidP="00DF6B00">
      <w:pPr>
        <w:pStyle w:val="ae"/>
        <w:tabs>
          <w:tab w:val="num" w:pos="1140"/>
          <w:tab w:val="left" w:pos="1276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DF6B00">
        <w:rPr>
          <w:color w:val="000000" w:themeColor="text1"/>
          <w:sz w:val="24"/>
          <w:szCs w:val="24"/>
        </w:rPr>
        <w:t xml:space="preserve">     </w:t>
      </w:r>
      <w:r w:rsidR="00F956DE">
        <w:rPr>
          <w:color w:val="000000" w:themeColor="text1"/>
          <w:sz w:val="24"/>
          <w:szCs w:val="24"/>
        </w:rPr>
        <w:t xml:space="preserve"> </w:t>
      </w:r>
      <w:r w:rsidRPr="00DF6B00">
        <w:rPr>
          <w:color w:val="000000" w:themeColor="text1"/>
          <w:sz w:val="24"/>
          <w:szCs w:val="24"/>
        </w:rPr>
        <w:t xml:space="preserve">   </w:t>
      </w:r>
      <w:r w:rsidR="00924BBC">
        <w:rPr>
          <w:color w:val="000000" w:themeColor="text1"/>
          <w:sz w:val="24"/>
          <w:szCs w:val="24"/>
        </w:rPr>
        <w:t>7</w:t>
      </w:r>
      <w:r w:rsidRPr="00DF6B00">
        <w:rPr>
          <w:color w:val="000000" w:themeColor="text1"/>
          <w:sz w:val="24"/>
          <w:szCs w:val="24"/>
        </w:rPr>
        <w:t>.6.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Федеральным законом от 29.07.2004 № 98-ФЗ «О коммерческой тайне» либо иным аналогичным законом.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sz w:val="24"/>
          <w:szCs w:val="24"/>
        </w:rPr>
      </w:pPr>
      <w:r w:rsidRPr="00DF6B00">
        <w:rPr>
          <w:color w:val="000000" w:themeColor="text1"/>
          <w:sz w:val="24"/>
          <w:szCs w:val="24"/>
        </w:rPr>
        <w:t xml:space="preserve">       </w:t>
      </w:r>
      <w:r w:rsidR="00F956DE">
        <w:rPr>
          <w:color w:val="000000" w:themeColor="text1"/>
          <w:sz w:val="24"/>
          <w:szCs w:val="24"/>
        </w:rPr>
        <w:t xml:space="preserve"> </w:t>
      </w:r>
      <w:r w:rsidRPr="00DF6B00">
        <w:rPr>
          <w:color w:val="000000" w:themeColor="text1"/>
          <w:sz w:val="24"/>
          <w:szCs w:val="24"/>
        </w:rPr>
        <w:t xml:space="preserve"> </w:t>
      </w:r>
      <w:r w:rsidR="00924BBC">
        <w:rPr>
          <w:color w:val="000000" w:themeColor="text1"/>
          <w:sz w:val="24"/>
          <w:szCs w:val="24"/>
        </w:rPr>
        <w:t>7</w:t>
      </w:r>
      <w:r w:rsidRPr="00DF6B00">
        <w:rPr>
          <w:color w:val="000000" w:themeColor="text1"/>
          <w:sz w:val="24"/>
          <w:szCs w:val="24"/>
        </w:rPr>
        <w:t xml:space="preserve">.7. </w:t>
      </w:r>
      <w:r w:rsidRPr="00DF6B00">
        <w:rPr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 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DF6B00">
        <w:rPr>
          <w:sz w:val="24"/>
          <w:szCs w:val="24"/>
        </w:rPr>
        <w:t xml:space="preserve">   </w:t>
      </w:r>
      <w:r w:rsidR="00F956DE">
        <w:rPr>
          <w:sz w:val="24"/>
          <w:szCs w:val="24"/>
        </w:rPr>
        <w:t xml:space="preserve"> </w:t>
      </w:r>
      <w:r w:rsidRPr="00DF6B00">
        <w:rPr>
          <w:sz w:val="24"/>
          <w:szCs w:val="24"/>
        </w:rPr>
        <w:t xml:space="preserve">     </w:t>
      </w:r>
      <w:r w:rsidR="00924BBC">
        <w:rPr>
          <w:sz w:val="24"/>
          <w:szCs w:val="24"/>
        </w:rPr>
        <w:t>7</w:t>
      </w:r>
      <w:r w:rsidRPr="00DF6B00">
        <w:rPr>
          <w:sz w:val="24"/>
          <w:szCs w:val="24"/>
        </w:rPr>
        <w:t xml:space="preserve">.8. </w:t>
      </w:r>
      <w:r w:rsidRPr="00DF6B00">
        <w:rPr>
          <w:color w:val="000000" w:themeColor="text1"/>
          <w:sz w:val="24"/>
          <w:szCs w:val="24"/>
        </w:rPr>
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896F7B">
        <w:rPr>
          <w:color w:val="000000" w:themeColor="text1"/>
          <w:sz w:val="24"/>
          <w:szCs w:val="24"/>
        </w:rPr>
        <w:t xml:space="preserve">  </w:t>
      </w:r>
      <w:r w:rsidR="00F956DE">
        <w:rPr>
          <w:color w:val="000000" w:themeColor="text1"/>
          <w:sz w:val="24"/>
          <w:szCs w:val="24"/>
        </w:rPr>
        <w:t xml:space="preserve">  </w:t>
      </w:r>
      <w:r w:rsidRPr="00896F7B">
        <w:rPr>
          <w:color w:val="000000" w:themeColor="text1"/>
          <w:sz w:val="24"/>
          <w:szCs w:val="24"/>
        </w:rPr>
        <w:t xml:space="preserve">     </w:t>
      </w:r>
      <w:r w:rsidR="00924BBC" w:rsidRPr="00896F7B">
        <w:rPr>
          <w:color w:val="000000" w:themeColor="text1"/>
          <w:sz w:val="24"/>
          <w:szCs w:val="24"/>
        </w:rPr>
        <w:t>7</w:t>
      </w:r>
      <w:r w:rsidRPr="00DF6B00">
        <w:rPr>
          <w:color w:val="000000" w:themeColor="text1"/>
          <w:sz w:val="24"/>
          <w:szCs w:val="24"/>
        </w:rPr>
        <w:t xml:space="preserve">.9. По требованию Раскрывающей Стороны передача Конфиденциальной Информации оформляется Актом приёма-передачи (Приложение № 5),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896F7B">
        <w:rPr>
          <w:color w:val="000000" w:themeColor="text1"/>
          <w:sz w:val="24"/>
          <w:szCs w:val="24"/>
        </w:rPr>
        <w:t xml:space="preserve">      </w:t>
      </w:r>
      <w:r w:rsidR="00F956DE">
        <w:rPr>
          <w:color w:val="000000" w:themeColor="text1"/>
          <w:sz w:val="24"/>
          <w:szCs w:val="24"/>
        </w:rPr>
        <w:t xml:space="preserve">  </w:t>
      </w:r>
      <w:r w:rsidRPr="00896F7B">
        <w:rPr>
          <w:color w:val="000000" w:themeColor="text1"/>
          <w:sz w:val="24"/>
          <w:szCs w:val="24"/>
        </w:rPr>
        <w:t xml:space="preserve"> </w:t>
      </w:r>
      <w:r w:rsidR="00924BBC">
        <w:rPr>
          <w:color w:val="000000" w:themeColor="text1"/>
          <w:sz w:val="24"/>
          <w:szCs w:val="24"/>
        </w:rPr>
        <w:t>7</w:t>
      </w:r>
      <w:r w:rsidRPr="00DF6B00">
        <w:rPr>
          <w:color w:val="000000" w:themeColor="text1"/>
          <w:sz w:val="24"/>
          <w:szCs w:val="24"/>
        </w:rPr>
        <w:t xml:space="preserve">.10. 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Разглашением, либо </w:t>
      </w:r>
      <w:r w:rsidRPr="00DF6B00">
        <w:rPr>
          <w:color w:val="000000" w:themeColor="text1"/>
          <w:sz w:val="24"/>
          <w:szCs w:val="24"/>
        </w:rPr>
        <w:lastRenderedPageBreak/>
        <w:t>реальный ущерб, причинённый таким Разглашением, при этом упущенная выгода возмещению не подлежит.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896F7B">
        <w:rPr>
          <w:color w:val="000000" w:themeColor="text1"/>
          <w:sz w:val="24"/>
          <w:szCs w:val="24"/>
        </w:rPr>
        <w:t xml:space="preserve">      </w:t>
      </w:r>
      <w:r w:rsidR="00F956DE">
        <w:rPr>
          <w:color w:val="000000" w:themeColor="text1"/>
          <w:sz w:val="24"/>
          <w:szCs w:val="24"/>
        </w:rPr>
        <w:t xml:space="preserve">   </w:t>
      </w:r>
      <w:r w:rsidR="00924BBC">
        <w:rPr>
          <w:color w:val="000000" w:themeColor="text1"/>
          <w:sz w:val="24"/>
          <w:szCs w:val="24"/>
        </w:rPr>
        <w:t>7</w:t>
      </w:r>
      <w:r w:rsidRPr="00DF6B00">
        <w:rPr>
          <w:color w:val="000000" w:themeColor="text1"/>
          <w:sz w:val="24"/>
          <w:szCs w:val="24"/>
        </w:rPr>
        <w:t>.11. Обязательства Получающей Стороны применительно к конкретной Конфиденциальной Информации, предоставляемой по настоящему Договору, действуют 3 (три) года с даты предоставления соответствующей Конфиденциальной Информации Получающей Стороне (её Представителям).</w:t>
      </w:r>
    </w:p>
    <w:p w:rsidR="00B62148" w:rsidRPr="00896F7B" w:rsidRDefault="00B62148" w:rsidP="00DF6B00">
      <w:pPr>
        <w:pStyle w:val="22"/>
        <w:ind w:firstLine="142"/>
        <w:rPr>
          <w:sz w:val="20"/>
          <w:szCs w:val="20"/>
          <w:lang w:val="ru-RU"/>
        </w:rPr>
      </w:pPr>
    </w:p>
    <w:p w:rsidR="005228D3" w:rsidRPr="00223B9A" w:rsidRDefault="00924BBC" w:rsidP="00603105">
      <w:pPr>
        <w:pStyle w:val="22"/>
        <w:ind w:firstLine="0"/>
        <w:jc w:val="center"/>
        <w:rPr>
          <w:b/>
          <w:bCs/>
          <w:sz w:val="24"/>
          <w:lang w:val="ru-RU"/>
        </w:rPr>
      </w:pPr>
      <w:r>
        <w:rPr>
          <w:b/>
          <w:bCs/>
          <w:sz w:val="24"/>
          <w:lang w:val="ru-RU"/>
        </w:rPr>
        <w:t>8</w:t>
      </w:r>
      <w:r w:rsidR="00603105">
        <w:rPr>
          <w:b/>
          <w:bCs/>
          <w:sz w:val="24"/>
          <w:lang w:val="ru-RU"/>
        </w:rPr>
        <w:t xml:space="preserve">. </w:t>
      </w:r>
      <w:r w:rsidR="00EA5CF7" w:rsidRPr="00223B9A">
        <w:rPr>
          <w:b/>
          <w:bCs/>
          <w:sz w:val="24"/>
          <w:lang w:val="ru-RU"/>
        </w:rPr>
        <w:t>Антикоррупционная оговорка</w:t>
      </w:r>
    </w:p>
    <w:p w:rsidR="00EA5CF7" w:rsidRPr="00896F7B" w:rsidRDefault="00EA5CF7" w:rsidP="00223B9A">
      <w:pPr>
        <w:pStyle w:val="22"/>
        <w:ind w:left="-142" w:firstLine="502"/>
        <w:rPr>
          <w:b/>
          <w:bCs/>
          <w:sz w:val="20"/>
          <w:szCs w:val="20"/>
          <w:lang w:val="ru-RU"/>
        </w:rPr>
      </w:pPr>
    </w:p>
    <w:p w:rsidR="00A82C1E" w:rsidRPr="00223B9A" w:rsidRDefault="008D325B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="00A82C1E">
        <w:rPr>
          <w:sz w:val="24"/>
          <w:lang w:val="ru-RU"/>
        </w:rPr>
        <w:t xml:space="preserve">.1. </w:t>
      </w:r>
      <w:r w:rsidR="00A82C1E"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A82C1E" w:rsidRPr="00223B9A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>
        <w:rPr>
          <w:sz w:val="24"/>
        </w:rPr>
        <w:t>Покупатель</w:t>
      </w:r>
      <w:r w:rsidRPr="00223B9A">
        <w:rPr>
          <w:sz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</w:t>
      </w:r>
      <w:r>
        <w:rPr>
          <w:sz w:val="24"/>
          <w:lang w:val="ru-RU"/>
        </w:rPr>
        <w:t xml:space="preserve"> ПАО «НК «Роснефть» в </w:t>
      </w:r>
      <w:r w:rsidRPr="00223B9A">
        <w:rPr>
          <w:sz w:val="24"/>
          <w:lang w:val="ru-RU"/>
        </w:rPr>
        <w:t xml:space="preserve">сети Интернет. 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A82C1E" w:rsidRPr="000F7AB9" w:rsidRDefault="00A82C1E" w:rsidP="00A82C1E">
      <w:pPr>
        <w:pStyle w:val="22"/>
        <w:ind w:firstLine="708"/>
        <w:rPr>
          <w:sz w:val="24"/>
          <w:lang w:val="ru-RU"/>
        </w:rPr>
      </w:pPr>
      <w:r w:rsidRPr="000F7AB9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A82C1E" w:rsidRPr="000F7AB9" w:rsidRDefault="00A82C1E" w:rsidP="00A82C1E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0F7AB9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:rsidR="00A82C1E" w:rsidRPr="000F7AB9" w:rsidRDefault="00A82C1E" w:rsidP="00A82C1E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0F7AB9">
        <w:rPr>
          <w:sz w:val="24"/>
          <w:lang w:val="ru-RU"/>
        </w:rPr>
        <w:t>предоставление каких-либо гарантий;</w:t>
      </w:r>
    </w:p>
    <w:p w:rsidR="00A82C1E" w:rsidRPr="000F7AB9" w:rsidRDefault="00A82C1E" w:rsidP="00A82C1E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0F7AB9">
        <w:rPr>
          <w:sz w:val="24"/>
          <w:lang w:val="ru-RU"/>
        </w:rPr>
        <w:t>ускорение существующих процедур;</w:t>
      </w:r>
    </w:p>
    <w:p w:rsidR="00A82C1E" w:rsidRPr="000F7AB9" w:rsidRDefault="00A82C1E" w:rsidP="00A82C1E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0F7AB9">
        <w:rPr>
          <w:sz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.4.</w:t>
      </w:r>
      <w:r>
        <w:rPr>
          <w:sz w:val="24"/>
          <w:lang w:val="ru-RU"/>
        </w:rPr>
        <w:t> </w:t>
      </w:r>
      <w:r w:rsidRPr="000F7AB9">
        <w:rPr>
          <w:sz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.5.</w:t>
      </w:r>
      <w:r>
        <w:rPr>
          <w:sz w:val="24"/>
          <w:lang w:val="ru-RU"/>
        </w:rPr>
        <w:t> </w:t>
      </w:r>
      <w:r w:rsidRPr="000F7AB9">
        <w:rPr>
          <w:sz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.6.</w:t>
      </w:r>
      <w:r>
        <w:rPr>
          <w:sz w:val="24"/>
          <w:lang w:val="ru-RU"/>
        </w:rPr>
        <w:t> </w:t>
      </w:r>
      <w:r w:rsidRPr="000F7AB9">
        <w:rPr>
          <w:sz w:val="24"/>
          <w:lang w:val="ru-RU"/>
        </w:rPr>
        <w:t xml:space="preserve"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</w:t>
      </w:r>
      <w:r w:rsidRPr="000F7AB9">
        <w:rPr>
          <w:sz w:val="24"/>
          <w:lang w:val="ru-RU"/>
        </w:rPr>
        <w:lastRenderedPageBreak/>
        <w:t>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 xml:space="preserve">.7. В целях проведения антикоррупционных проверок </w:t>
      </w:r>
      <w:r w:rsidRPr="000F7AB9">
        <w:rPr>
          <w:sz w:val="24"/>
        </w:rPr>
        <w:t>Покупатель</w:t>
      </w:r>
      <w:r w:rsidRPr="000F7AB9">
        <w:rPr>
          <w:sz w:val="24"/>
          <w:lang w:val="ru-RU"/>
        </w:rPr>
        <w:t xml:space="preserve">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0F7AB9">
        <w:rPr>
          <w:sz w:val="24"/>
        </w:rPr>
        <w:t>Продавца</w:t>
      </w:r>
      <w:r w:rsidRPr="000F7AB9">
        <w:rPr>
          <w:sz w:val="24"/>
          <w:lang w:val="ru-RU"/>
        </w:rPr>
        <w:t xml:space="preserve"> предоставить </w:t>
      </w:r>
      <w:r w:rsidRPr="000F7AB9">
        <w:rPr>
          <w:sz w:val="24"/>
        </w:rPr>
        <w:t>Продавцу</w:t>
      </w:r>
      <w:r w:rsidRPr="000F7AB9">
        <w:rPr>
          <w:sz w:val="24"/>
          <w:lang w:val="ru-RU"/>
        </w:rPr>
        <w:t xml:space="preserve"> информацию о цепочке собственников </w:t>
      </w:r>
      <w:r w:rsidRPr="000F7AB9">
        <w:rPr>
          <w:sz w:val="24"/>
        </w:rPr>
        <w:t>Покупателя</w:t>
      </w:r>
      <w:r w:rsidRPr="000F7AB9">
        <w:rPr>
          <w:sz w:val="24"/>
          <w:lang w:val="ru-RU"/>
        </w:rPr>
        <w:t xml:space="preserve">, включая бенефициаров (в том числе, конечных) по форме согласно </w:t>
      </w:r>
      <w:r w:rsidRPr="00C60EE9">
        <w:rPr>
          <w:sz w:val="24"/>
          <w:lang w:val="ru-RU"/>
        </w:rPr>
        <w:t>Приложению № 3</w:t>
      </w:r>
      <w:r w:rsidRPr="000F7AB9">
        <w:rPr>
          <w:sz w:val="24"/>
          <w:lang w:val="ru-RU"/>
        </w:rPr>
        <w:t xml:space="preserve"> к настоящему Договору с приложением подтверждающих документов (далее – Информация).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Pr="000F7AB9">
        <w:rPr>
          <w:sz w:val="24"/>
          <w:lang w:val="ru-RU"/>
        </w:rPr>
        <w:t xml:space="preserve">В случае изменений в цепочке собственников </w:t>
      </w:r>
      <w:r w:rsidRPr="000F7AB9">
        <w:rPr>
          <w:sz w:val="24"/>
        </w:rPr>
        <w:t>Покупателя</w:t>
      </w:r>
      <w:r w:rsidRPr="000F7AB9">
        <w:rPr>
          <w:sz w:val="24"/>
          <w:lang w:val="ru-RU"/>
        </w:rPr>
        <w:t xml:space="preserve"> включая бенефициаров (в том числе, конечных) и (или) в исполнительных органах </w:t>
      </w:r>
      <w:r w:rsidRPr="000F7AB9">
        <w:rPr>
          <w:sz w:val="24"/>
        </w:rPr>
        <w:t>Покупатель</w:t>
      </w:r>
      <w:r w:rsidRPr="000F7AB9">
        <w:rPr>
          <w:sz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Pr="000F7AB9">
        <w:rPr>
          <w:sz w:val="24"/>
        </w:rPr>
        <w:t>Продавцу</w:t>
      </w:r>
      <w:r w:rsidRPr="000F7AB9">
        <w:rPr>
          <w:sz w:val="24"/>
          <w:lang w:val="ru-RU"/>
        </w:rPr>
        <w:t xml:space="preserve">. 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Pr="000F7AB9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Pr="000F7AB9">
        <w:rPr>
          <w:sz w:val="24"/>
        </w:rPr>
        <w:t>Продавца</w:t>
      </w:r>
      <w:r w:rsidRPr="000F7AB9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Pr="000F7AB9">
        <w:rPr>
          <w:sz w:val="24"/>
        </w:rPr>
        <w:t>Продавцом</w:t>
      </w:r>
      <w:r w:rsidRPr="000F7AB9">
        <w:rPr>
          <w:sz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Pr="000F7AB9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.8.</w:t>
      </w:r>
      <w:r>
        <w:rPr>
          <w:sz w:val="24"/>
          <w:lang w:val="ru-RU"/>
        </w:rPr>
        <w:t> </w:t>
      </w:r>
      <w:r w:rsidRPr="000F7AB9">
        <w:rPr>
          <w:sz w:val="24"/>
          <w:lang w:val="ru-RU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.9.</w:t>
      </w:r>
      <w:r>
        <w:rPr>
          <w:sz w:val="24"/>
          <w:lang w:val="ru-RU"/>
        </w:rPr>
        <w:t> </w:t>
      </w:r>
      <w:r w:rsidRPr="000F7AB9">
        <w:rPr>
          <w:sz w:val="24"/>
          <w:lang w:val="ru-RU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</w:t>
      </w:r>
      <w:r>
        <w:rPr>
          <w:sz w:val="24"/>
          <w:lang w:val="ru-RU"/>
        </w:rPr>
        <w:t>10</w:t>
      </w:r>
      <w:r w:rsidRPr="000F7AB9">
        <w:rPr>
          <w:sz w:val="24"/>
          <w:lang w:val="ru-RU"/>
        </w:rPr>
        <w:t xml:space="preserve">. 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</w:t>
      </w:r>
      <w:r>
        <w:rPr>
          <w:sz w:val="24"/>
          <w:lang w:val="ru-RU"/>
        </w:rPr>
        <w:t>11. </w:t>
      </w:r>
      <w:r w:rsidRPr="000F7AB9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F7AB9">
        <w:rPr>
          <w:sz w:val="24"/>
        </w:rPr>
        <w:t>Покупатель</w:t>
      </w:r>
      <w:r w:rsidRPr="000F7AB9">
        <w:rPr>
          <w:sz w:val="24"/>
          <w:lang w:val="ru-RU"/>
        </w:rPr>
        <w:t xml:space="preserve"> обязан предоставить </w:t>
      </w:r>
      <w:r w:rsidRPr="000F7AB9">
        <w:rPr>
          <w:sz w:val="24"/>
        </w:rPr>
        <w:t>Продавцу</w:t>
      </w:r>
      <w:r w:rsidRPr="000F7AB9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>
        <w:rPr>
          <w:sz w:val="24"/>
          <w:lang w:val="ru-RU"/>
        </w:rPr>
        <w:t>4</w:t>
      </w:r>
      <w:r w:rsidRPr="000F7AB9">
        <w:rPr>
          <w:sz w:val="24"/>
          <w:lang w:val="ru-RU"/>
        </w:rPr>
        <w:t xml:space="preserve"> к настоящему Договору.</w:t>
      </w:r>
    </w:p>
    <w:p w:rsidR="00A82C1E" w:rsidRPr="000F7AB9" w:rsidRDefault="00924BBC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  <w:t>8</w:t>
      </w:r>
      <w:r w:rsidR="00A82C1E">
        <w:rPr>
          <w:sz w:val="24"/>
          <w:lang w:val="ru-RU"/>
        </w:rPr>
        <w:t>.12</w:t>
      </w:r>
      <w:r w:rsidR="00A82C1E" w:rsidRPr="000F7AB9">
        <w:rPr>
          <w:sz w:val="24"/>
          <w:lang w:val="ru-RU"/>
        </w:rPr>
        <w:t xml:space="preserve">. </w:t>
      </w:r>
      <w:r w:rsidR="00A82C1E" w:rsidRPr="000F7AB9">
        <w:rPr>
          <w:sz w:val="24"/>
        </w:rPr>
        <w:t>Покупатель</w:t>
      </w:r>
      <w:r w:rsidR="00A82C1E" w:rsidRPr="000F7AB9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152-ФЗ.</w:t>
      </w:r>
    </w:p>
    <w:p w:rsidR="00A82C1E" w:rsidRDefault="00924BBC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  <w:t>8</w:t>
      </w:r>
      <w:r w:rsidR="00A82C1E">
        <w:rPr>
          <w:sz w:val="24"/>
          <w:lang w:val="ru-RU"/>
        </w:rPr>
        <w:t>.13</w:t>
      </w:r>
      <w:r w:rsidR="00A82C1E" w:rsidRPr="000F7AB9">
        <w:rPr>
          <w:sz w:val="24"/>
          <w:lang w:val="ru-RU"/>
        </w:rPr>
        <w:t xml:space="preserve">. В случае если </w:t>
      </w:r>
      <w:r w:rsidR="00A82C1E" w:rsidRPr="000F7AB9">
        <w:rPr>
          <w:sz w:val="24"/>
        </w:rPr>
        <w:t>Продавец</w:t>
      </w:r>
      <w:r w:rsidR="00A82C1E" w:rsidRPr="000F7AB9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152-ФЗ в связи с отсутствием согласия субъекта на обработку его персональных да</w:t>
      </w:r>
      <w:r>
        <w:rPr>
          <w:sz w:val="24"/>
          <w:lang w:val="ru-RU"/>
        </w:rPr>
        <w:t>нных, предусмотренного пунктом 8</w:t>
      </w:r>
      <w:r w:rsidR="00A82C1E" w:rsidRPr="000F7AB9">
        <w:rPr>
          <w:sz w:val="24"/>
          <w:lang w:val="ru-RU"/>
        </w:rPr>
        <w:t xml:space="preserve">.11. настоящего Договора, либо </w:t>
      </w:r>
      <w:r w:rsidR="00A82C1E" w:rsidRPr="000F7AB9">
        <w:rPr>
          <w:sz w:val="24"/>
        </w:rPr>
        <w:t>Продавец</w:t>
      </w:r>
      <w:r w:rsidR="00A82C1E" w:rsidRPr="000F7AB9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</w:t>
      </w:r>
      <w:r w:rsidR="00A82C1E">
        <w:rPr>
          <w:sz w:val="24"/>
          <w:lang w:val="ru-RU"/>
        </w:rPr>
        <w:t>ых данных» от 27.07.2006 № 152-</w:t>
      </w:r>
      <w:r w:rsidR="00A82C1E" w:rsidRPr="000F7AB9">
        <w:rPr>
          <w:sz w:val="24"/>
          <w:lang w:val="ru-RU"/>
        </w:rPr>
        <w:t>ФЗ в связи с отсутствием согласия такого субъекта на обработку его персональных да</w:t>
      </w:r>
      <w:r>
        <w:rPr>
          <w:sz w:val="24"/>
          <w:lang w:val="ru-RU"/>
        </w:rPr>
        <w:t>нных, предусмотренного пунктом 8</w:t>
      </w:r>
      <w:r w:rsidR="00A82C1E" w:rsidRPr="000F7AB9">
        <w:rPr>
          <w:sz w:val="24"/>
          <w:lang w:val="ru-RU"/>
        </w:rPr>
        <w:t xml:space="preserve">.11. настоящего Договора, </w:t>
      </w:r>
      <w:r w:rsidR="00A82C1E" w:rsidRPr="000F7AB9">
        <w:rPr>
          <w:sz w:val="24"/>
        </w:rPr>
        <w:t>Покупатель</w:t>
      </w:r>
      <w:r w:rsidR="00A82C1E" w:rsidRPr="000F7AB9">
        <w:rPr>
          <w:sz w:val="24"/>
          <w:lang w:val="ru-RU"/>
        </w:rPr>
        <w:t xml:space="preserve"> обязан возместить </w:t>
      </w:r>
      <w:r w:rsidR="00A82C1E" w:rsidRPr="000F7AB9">
        <w:rPr>
          <w:sz w:val="24"/>
        </w:rPr>
        <w:t>Продавец</w:t>
      </w:r>
      <w:r w:rsidR="00A82C1E" w:rsidRPr="000F7AB9">
        <w:rPr>
          <w:sz w:val="24"/>
          <w:lang w:val="ru-RU"/>
        </w:rPr>
        <w:t xml:space="preserve"> суммы таких штрафов и/или расходов на основании вступивших в законную силу решения </w:t>
      </w:r>
      <w:r w:rsidR="00A82C1E" w:rsidRPr="000F7AB9">
        <w:rPr>
          <w:sz w:val="24"/>
          <w:lang w:val="ru-RU"/>
        </w:rPr>
        <w:lastRenderedPageBreak/>
        <w:t>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9F49CF" w:rsidRDefault="009F49CF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</w:p>
    <w:p w:rsidR="009F49CF" w:rsidRDefault="009F49CF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</w:p>
    <w:p w:rsidR="00DC2C76" w:rsidRPr="006C62DF" w:rsidRDefault="00DC2C76" w:rsidP="00223B9A">
      <w:pPr>
        <w:pStyle w:val="22"/>
        <w:ind w:left="993" w:firstLine="426"/>
        <w:rPr>
          <w:sz w:val="16"/>
          <w:szCs w:val="16"/>
          <w:lang w:val="ru-RU"/>
        </w:rPr>
      </w:pPr>
    </w:p>
    <w:p w:rsidR="00A82C1E" w:rsidRPr="00223B9A" w:rsidRDefault="00924BBC" w:rsidP="00A82C1E">
      <w:pPr>
        <w:widowControl w:val="0"/>
        <w:tabs>
          <w:tab w:val="left" w:pos="72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A82C1E">
        <w:rPr>
          <w:b/>
          <w:sz w:val="24"/>
          <w:szCs w:val="24"/>
        </w:rPr>
        <w:t xml:space="preserve">. </w:t>
      </w:r>
      <w:r w:rsidR="00A82C1E" w:rsidRPr="00223B9A">
        <w:rPr>
          <w:b/>
          <w:sz w:val="24"/>
          <w:szCs w:val="24"/>
        </w:rPr>
        <w:t xml:space="preserve">Обстоятельства </w:t>
      </w:r>
      <w:r w:rsidR="00F956DE" w:rsidRPr="00F956DE">
        <w:rPr>
          <w:b/>
          <w:sz w:val="24"/>
          <w:szCs w:val="24"/>
        </w:rPr>
        <w:t>непреодолимой силы</w:t>
      </w:r>
    </w:p>
    <w:p w:rsidR="00A82C1E" w:rsidRPr="009F49CF" w:rsidRDefault="00A82C1E" w:rsidP="00A82C1E">
      <w:pPr>
        <w:widowControl w:val="0"/>
        <w:tabs>
          <w:tab w:val="left" w:pos="720"/>
          <w:tab w:val="num" w:pos="851"/>
        </w:tabs>
        <w:ind w:firstLine="720"/>
        <w:jc w:val="both"/>
      </w:pPr>
    </w:p>
    <w:p w:rsidR="00A82C1E" w:rsidRPr="00223B9A" w:rsidRDefault="00924BBC" w:rsidP="00A82C1E">
      <w:pPr>
        <w:pStyle w:val="22"/>
        <w:ind w:firstLine="708"/>
        <w:rPr>
          <w:sz w:val="24"/>
        </w:rPr>
      </w:pPr>
      <w:r>
        <w:rPr>
          <w:sz w:val="24"/>
          <w:lang w:val="ru-RU"/>
        </w:rPr>
        <w:t>9</w:t>
      </w:r>
      <w:r w:rsidR="00A82C1E">
        <w:rPr>
          <w:sz w:val="24"/>
          <w:lang w:val="ru-RU"/>
        </w:rPr>
        <w:t>.1. </w:t>
      </w:r>
      <w:r w:rsidR="00A82C1E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</w:t>
      </w:r>
      <w:r w:rsidR="00F956DE">
        <w:rPr>
          <w:sz w:val="24"/>
          <w:lang w:val="ru-RU"/>
        </w:rPr>
        <w:t>обстоятельствами</w:t>
      </w:r>
      <w:r w:rsidR="00F956DE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>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обстоятельствам</w:t>
      </w:r>
      <w:r w:rsidR="0039102F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 xml:space="preserve">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A82C1E" w:rsidRPr="00223B9A" w:rsidRDefault="00924BBC" w:rsidP="00A82C1E">
      <w:pPr>
        <w:pStyle w:val="22"/>
        <w:ind w:firstLine="708"/>
        <w:rPr>
          <w:sz w:val="24"/>
        </w:rPr>
      </w:pPr>
      <w:r>
        <w:rPr>
          <w:sz w:val="24"/>
          <w:lang w:val="ru-RU"/>
        </w:rPr>
        <w:t>9</w:t>
      </w:r>
      <w:r w:rsidR="00A82C1E">
        <w:rPr>
          <w:sz w:val="24"/>
          <w:lang w:val="ru-RU"/>
        </w:rPr>
        <w:t>.2. </w:t>
      </w:r>
      <w:r w:rsidR="00A82C1E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A82C1E" w:rsidRPr="00223B9A" w:rsidRDefault="00924BBC" w:rsidP="00A82C1E">
      <w:pPr>
        <w:pStyle w:val="22"/>
        <w:ind w:firstLine="708"/>
        <w:rPr>
          <w:sz w:val="24"/>
        </w:rPr>
      </w:pPr>
      <w:r>
        <w:rPr>
          <w:sz w:val="24"/>
          <w:lang w:val="ru-RU"/>
        </w:rPr>
        <w:t>9</w:t>
      </w:r>
      <w:r w:rsidR="00A82C1E" w:rsidRPr="00223B9A">
        <w:rPr>
          <w:sz w:val="24"/>
          <w:lang w:val="ru-RU"/>
        </w:rPr>
        <w:t>.3</w:t>
      </w:r>
      <w:r w:rsidR="00A82C1E">
        <w:rPr>
          <w:sz w:val="24"/>
          <w:lang w:val="ru-RU"/>
        </w:rPr>
        <w:t>. </w:t>
      </w:r>
      <w:r w:rsidR="00A82C1E" w:rsidRPr="00223B9A">
        <w:rPr>
          <w:sz w:val="24"/>
          <w:lang w:val="ru-RU"/>
        </w:rPr>
        <w:t xml:space="preserve">В случае если продолжительность </w:t>
      </w:r>
      <w:r w:rsidR="00F956DE">
        <w:rPr>
          <w:sz w:val="24"/>
          <w:lang w:val="ru-RU"/>
        </w:rPr>
        <w:t>обстоятельств</w:t>
      </w:r>
      <w:r w:rsidR="00F956DE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 xml:space="preserve"> превышает</w:t>
      </w:r>
      <w:bookmarkStart w:id="25" w:name="ТекстовоеПоле25"/>
      <w:r w:rsidR="00A82C1E" w:rsidRPr="00223B9A">
        <w:rPr>
          <w:sz w:val="24"/>
          <w:lang w:val="ru-RU"/>
        </w:rPr>
        <w:t xml:space="preserve"> </w:t>
      </w:r>
      <w:bookmarkEnd w:id="25"/>
      <w:r w:rsidR="00A82C1E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26" w:name="ТекстовоеПоле49"/>
      <w:r w:rsidR="00A82C1E" w:rsidRPr="00223B9A">
        <w:rPr>
          <w:sz w:val="24"/>
          <w:lang w:val="ru-RU"/>
        </w:rPr>
        <w:instrText xml:space="preserve"> FORMTEXT </w:instrText>
      </w:r>
      <w:r w:rsidR="00A82C1E" w:rsidRPr="00223B9A">
        <w:rPr>
          <w:sz w:val="24"/>
          <w:lang w:val="ru-RU"/>
        </w:rPr>
      </w:r>
      <w:r w:rsidR="00A82C1E" w:rsidRPr="00223B9A">
        <w:rPr>
          <w:sz w:val="24"/>
          <w:lang w:val="ru-RU"/>
        </w:rPr>
        <w:fldChar w:fldCharType="separate"/>
      </w:r>
      <w:r w:rsidR="00A82C1E" w:rsidRPr="00223B9A">
        <w:rPr>
          <w:sz w:val="24"/>
          <w:lang w:val="ru-RU"/>
        </w:rPr>
        <w:t>30 (Тридцать)</w:t>
      </w:r>
      <w:r w:rsidR="00A82C1E" w:rsidRPr="00223B9A">
        <w:rPr>
          <w:sz w:val="24"/>
          <w:lang w:val="ru-RU"/>
        </w:rPr>
        <w:fldChar w:fldCharType="end"/>
      </w:r>
      <w:bookmarkEnd w:id="26"/>
      <w:r w:rsidR="00A82C1E" w:rsidRPr="00223B9A">
        <w:rPr>
          <w:sz w:val="24"/>
          <w:lang w:val="ru-RU"/>
        </w:rPr>
        <w:t xml:space="preserve">  календарных дней, настоящий Договор может быть расторгнут по письменному заявлению любой из Сторон.</w:t>
      </w:r>
    </w:p>
    <w:p w:rsidR="00A82C1E" w:rsidRPr="00223B9A" w:rsidRDefault="00924BBC" w:rsidP="00A82C1E">
      <w:pPr>
        <w:pStyle w:val="22"/>
        <w:ind w:firstLine="708"/>
        <w:rPr>
          <w:sz w:val="24"/>
        </w:rPr>
      </w:pPr>
      <w:r>
        <w:rPr>
          <w:sz w:val="24"/>
          <w:lang w:val="ru-RU"/>
        </w:rPr>
        <w:t>9</w:t>
      </w:r>
      <w:r w:rsidR="00A82C1E">
        <w:rPr>
          <w:sz w:val="24"/>
          <w:lang w:val="ru-RU"/>
        </w:rPr>
        <w:t>.4. </w:t>
      </w:r>
      <w:r w:rsidR="00A82C1E" w:rsidRPr="00223B9A">
        <w:rPr>
          <w:sz w:val="24"/>
          <w:lang w:val="ru-RU"/>
        </w:rPr>
        <w:t xml:space="preserve">Несмотря на наступление </w:t>
      </w:r>
      <w:r w:rsidR="0039102F">
        <w:rPr>
          <w:sz w:val="24"/>
          <w:lang w:val="ru-RU"/>
        </w:rPr>
        <w:t>обстоятельств</w:t>
      </w:r>
      <w:r w:rsidR="0039102F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 xml:space="preserve">, перед прекращением настоящего Договора вследствие </w:t>
      </w:r>
      <w:r w:rsidR="00F956DE">
        <w:rPr>
          <w:sz w:val="24"/>
          <w:lang w:val="ru-RU"/>
        </w:rPr>
        <w:t>обстоятельств</w:t>
      </w:r>
      <w:r w:rsidR="00F956DE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 xml:space="preserve"> Стороны осуществляют окончательные взаиморасчеты.</w:t>
      </w:r>
    </w:p>
    <w:p w:rsidR="005228D3" w:rsidRPr="00A82C1E" w:rsidRDefault="00924BBC" w:rsidP="00A82C1E">
      <w:pPr>
        <w:pStyle w:val="22"/>
        <w:ind w:firstLine="708"/>
        <w:rPr>
          <w:sz w:val="24"/>
          <w:lang w:val="ru-RU"/>
        </w:rPr>
      </w:pPr>
      <w:r>
        <w:rPr>
          <w:sz w:val="24"/>
          <w:lang w:val="ru-RU"/>
        </w:rPr>
        <w:t>9</w:t>
      </w:r>
      <w:r w:rsidR="00A82C1E">
        <w:rPr>
          <w:sz w:val="24"/>
          <w:lang w:val="ru-RU"/>
        </w:rPr>
        <w:t>.5. </w:t>
      </w:r>
      <w:r w:rsidR="00A82C1E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</w:t>
      </w:r>
      <w:r w:rsidR="0039102F">
        <w:rPr>
          <w:sz w:val="24"/>
          <w:lang w:val="ru-RU"/>
        </w:rPr>
        <w:t>обстоятельств</w:t>
      </w:r>
      <w:r w:rsidR="0039102F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 xml:space="preserve">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A82C1E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A82C1E" w:rsidRPr="00223B9A">
        <w:rPr>
          <w:sz w:val="24"/>
          <w:lang w:val="ru-RU"/>
        </w:rPr>
        <w:instrText xml:space="preserve"> FORMTEXT </w:instrText>
      </w:r>
      <w:r w:rsidR="00A82C1E" w:rsidRPr="00223B9A">
        <w:rPr>
          <w:sz w:val="24"/>
          <w:lang w:val="ru-RU"/>
        </w:rPr>
      </w:r>
      <w:r w:rsidR="00A82C1E" w:rsidRPr="00223B9A">
        <w:rPr>
          <w:sz w:val="24"/>
          <w:lang w:val="ru-RU"/>
        </w:rPr>
        <w:fldChar w:fldCharType="separate"/>
      </w:r>
      <w:r w:rsidR="00A82C1E" w:rsidRPr="00223B9A">
        <w:rPr>
          <w:sz w:val="24"/>
          <w:lang w:val="ru-RU"/>
        </w:rPr>
        <w:t>30 (Тридцать)</w:t>
      </w:r>
      <w:r w:rsidR="00A82C1E" w:rsidRPr="00223B9A">
        <w:rPr>
          <w:sz w:val="24"/>
          <w:lang w:val="ru-RU"/>
        </w:rPr>
        <w:fldChar w:fldCharType="end"/>
      </w:r>
      <w:r w:rsidR="00A82C1E" w:rsidRPr="00223B9A">
        <w:rPr>
          <w:sz w:val="24"/>
          <w:lang w:val="ru-RU"/>
        </w:rPr>
        <w:t xml:space="preserve"> календарных дней предоставить другой Стороне подтверждение </w:t>
      </w:r>
      <w:r w:rsidR="0039102F">
        <w:rPr>
          <w:sz w:val="24"/>
          <w:lang w:val="ru-RU"/>
        </w:rPr>
        <w:t>обстоятельств</w:t>
      </w:r>
      <w:r w:rsidR="0039102F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 xml:space="preserve">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</w:t>
      </w:r>
      <w:r w:rsidR="0039102F">
        <w:rPr>
          <w:sz w:val="24"/>
          <w:lang w:val="ru-RU"/>
        </w:rPr>
        <w:t>обстоятельств</w:t>
      </w:r>
      <w:r w:rsidR="0039102F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>.</w:t>
      </w:r>
    </w:p>
    <w:p w:rsidR="005228D3" w:rsidRPr="009F49CF" w:rsidRDefault="005228D3" w:rsidP="00223B9A">
      <w:pPr>
        <w:pStyle w:val="22"/>
        <w:ind w:left="426" w:firstLine="0"/>
        <w:rPr>
          <w:sz w:val="20"/>
          <w:szCs w:val="20"/>
          <w:lang w:val="ru-RU"/>
        </w:rPr>
      </w:pPr>
    </w:p>
    <w:p w:rsidR="005228D3" w:rsidRPr="00B82B78" w:rsidRDefault="00924BBC" w:rsidP="00B82B78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B82B78">
        <w:rPr>
          <w:b/>
          <w:sz w:val="24"/>
          <w:szCs w:val="24"/>
        </w:rPr>
        <w:t xml:space="preserve">. </w:t>
      </w:r>
      <w:r w:rsidR="005228D3" w:rsidRPr="00B82B78">
        <w:rPr>
          <w:b/>
          <w:sz w:val="24"/>
          <w:szCs w:val="24"/>
        </w:rPr>
        <w:t>Прочие условия</w:t>
      </w:r>
    </w:p>
    <w:p w:rsidR="00FE2C33" w:rsidRPr="009F49CF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</w:pPr>
    </w:p>
    <w:p w:rsidR="005228D3" w:rsidRPr="00223B9A" w:rsidRDefault="00603105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24BBC">
        <w:rPr>
          <w:sz w:val="24"/>
          <w:szCs w:val="24"/>
        </w:rPr>
        <w:t>10</w:t>
      </w:r>
      <w:r w:rsidR="00B108B1" w:rsidRPr="00223B9A">
        <w:rPr>
          <w:sz w:val="24"/>
          <w:szCs w:val="24"/>
        </w:rPr>
        <w:t xml:space="preserve">.1. </w:t>
      </w:r>
      <w:r w:rsidR="00A217C7" w:rsidRPr="00223B9A">
        <w:rPr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5228D3" w:rsidRPr="00223B9A" w:rsidRDefault="00924BBC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10</w:t>
      </w:r>
      <w:r w:rsidR="00B108B1" w:rsidRPr="00223B9A">
        <w:rPr>
          <w:sz w:val="24"/>
          <w:szCs w:val="24"/>
        </w:rPr>
        <w:t xml:space="preserve">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F70FFF" w:rsidRPr="00223B9A">
        <w:rPr>
          <w:sz w:val="24"/>
          <w:szCs w:val="24"/>
        </w:rPr>
        <w:t>трёх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223B9A">
        <w:rPr>
          <w:sz w:val="24"/>
          <w:szCs w:val="24"/>
        </w:rPr>
        <w:t>один</w:t>
      </w:r>
      <w:r w:rsidR="00A217C7" w:rsidRPr="00223B9A">
        <w:rPr>
          <w:sz w:val="24"/>
          <w:szCs w:val="24"/>
        </w:rPr>
        <w:t xml:space="preserve"> для </w:t>
      </w:r>
      <w:r w:rsidR="007926D8" w:rsidRPr="00223B9A">
        <w:rPr>
          <w:sz w:val="24"/>
          <w:szCs w:val="24"/>
        </w:rPr>
        <w:t>органа, осуществляющего государственную регистрацию прав на недвижимое имущество и сделок с ним.</w:t>
      </w:r>
    </w:p>
    <w:p w:rsidR="00B108B1" w:rsidRPr="00223B9A" w:rsidRDefault="00924BBC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10</w:t>
      </w:r>
      <w:r w:rsidR="00B108B1" w:rsidRPr="00223B9A">
        <w:rPr>
          <w:sz w:val="24"/>
          <w:szCs w:val="24"/>
        </w:rPr>
        <w:t xml:space="preserve">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924BBC">
        <w:rPr>
          <w:sz w:val="24"/>
          <w:szCs w:val="24"/>
        </w:rPr>
        <w:t>10</w:t>
      </w:r>
      <w:r w:rsidRPr="00223B9A">
        <w:rPr>
          <w:sz w:val="24"/>
          <w:szCs w:val="24"/>
        </w:rPr>
        <w:t xml:space="preserve">.4. </w:t>
      </w:r>
      <w:r w:rsidR="00FE2C33" w:rsidRPr="00223B9A">
        <w:rPr>
          <w:sz w:val="24"/>
          <w:szCs w:val="24"/>
        </w:rPr>
        <w:t>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5228D3" w:rsidRPr="00223B9A" w:rsidRDefault="00603105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24BBC">
        <w:rPr>
          <w:sz w:val="24"/>
          <w:szCs w:val="24"/>
        </w:rPr>
        <w:t>10</w:t>
      </w:r>
      <w:r w:rsidR="00B108B1" w:rsidRPr="00223B9A">
        <w:rPr>
          <w:sz w:val="24"/>
          <w:szCs w:val="24"/>
        </w:rPr>
        <w:t xml:space="preserve">.5. </w:t>
      </w:r>
      <w:r w:rsidR="000F6855" w:rsidRPr="00223B9A">
        <w:rPr>
          <w:sz w:val="24"/>
          <w:szCs w:val="24"/>
        </w:rPr>
        <w:t xml:space="preserve">Настоящий </w:t>
      </w:r>
      <w:r w:rsidR="00FE2C33" w:rsidRPr="00223B9A">
        <w:rPr>
          <w:sz w:val="24"/>
          <w:szCs w:val="24"/>
        </w:rPr>
        <w:t>договор</w:t>
      </w:r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B108B1" w:rsidRPr="00896F7B" w:rsidRDefault="00B108B1" w:rsidP="00C774E7">
      <w:pPr>
        <w:widowControl w:val="0"/>
        <w:tabs>
          <w:tab w:val="left" w:pos="720"/>
          <w:tab w:val="left" w:pos="993"/>
        </w:tabs>
        <w:jc w:val="both"/>
      </w:pPr>
    </w:p>
    <w:p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:rsidR="00A82C1E" w:rsidRPr="00223B9A" w:rsidRDefault="00A82C1E" w:rsidP="00A82C1E">
      <w:pPr>
        <w:widowControl w:val="0"/>
        <w:numPr>
          <w:ilvl w:val="0"/>
          <w:numId w:val="20"/>
        </w:numPr>
        <w:tabs>
          <w:tab w:val="left" w:pos="709"/>
        </w:tabs>
        <w:ind w:left="1353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Приложение № 1. Перечень </w:t>
      </w:r>
      <w:r>
        <w:rPr>
          <w:sz w:val="24"/>
          <w:szCs w:val="24"/>
        </w:rPr>
        <w:t>И</w:t>
      </w:r>
      <w:r w:rsidRPr="00223B9A">
        <w:rPr>
          <w:sz w:val="24"/>
          <w:szCs w:val="24"/>
        </w:rPr>
        <w:t>мущества;</w:t>
      </w:r>
    </w:p>
    <w:p w:rsidR="00A82C1E" w:rsidRPr="00223B9A" w:rsidRDefault="00A82C1E" w:rsidP="00A82C1E">
      <w:pPr>
        <w:widowControl w:val="0"/>
        <w:numPr>
          <w:ilvl w:val="0"/>
          <w:numId w:val="20"/>
        </w:numPr>
        <w:tabs>
          <w:tab w:val="left" w:pos="709"/>
        </w:tabs>
        <w:ind w:left="1353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2</w:t>
      </w:r>
      <w:r w:rsidRPr="00223B9A">
        <w:rPr>
          <w:sz w:val="24"/>
          <w:szCs w:val="24"/>
        </w:rPr>
        <w:t>. Форма Акта приема-передачи;</w:t>
      </w:r>
    </w:p>
    <w:p w:rsidR="00A82C1E" w:rsidRPr="00B1379C" w:rsidRDefault="00A82C1E" w:rsidP="00A82C1E">
      <w:pPr>
        <w:widowControl w:val="0"/>
        <w:numPr>
          <w:ilvl w:val="0"/>
          <w:numId w:val="20"/>
        </w:numPr>
        <w:tabs>
          <w:tab w:val="left" w:pos="709"/>
        </w:tabs>
        <w:ind w:left="1353"/>
        <w:jc w:val="both"/>
        <w:rPr>
          <w:sz w:val="24"/>
          <w:szCs w:val="24"/>
        </w:rPr>
      </w:pPr>
      <w:r w:rsidRPr="00B1379C">
        <w:rPr>
          <w:sz w:val="24"/>
          <w:szCs w:val="24"/>
        </w:rPr>
        <w:lastRenderedPageBreak/>
        <w:t xml:space="preserve">Приложение № </w:t>
      </w:r>
      <w:r>
        <w:rPr>
          <w:sz w:val="24"/>
          <w:szCs w:val="24"/>
        </w:rPr>
        <w:t>3</w:t>
      </w:r>
      <w:r w:rsidRPr="00B1379C">
        <w:rPr>
          <w:sz w:val="24"/>
          <w:szCs w:val="24"/>
        </w:rPr>
        <w:t>. Информация о цепочке собственников контрагента;</w:t>
      </w:r>
    </w:p>
    <w:p w:rsidR="00A82C1E" w:rsidRPr="00B1379C" w:rsidRDefault="00A82C1E" w:rsidP="00A82C1E">
      <w:pPr>
        <w:widowControl w:val="0"/>
        <w:numPr>
          <w:ilvl w:val="0"/>
          <w:numId w:val="20"/>
        </w:numPr>
        <w:tabs>
          <w:tab w:val="left" w:pos="709"/>
        </w:tabs>
        <w:ind w:left="1353"/>
        <w:jc w:val="both"/>
        <w:rPr>
          <w:sz w:val="24"/>
          <w:szCs w:val="24"/>
        </w:rPr>
      </w:pPr>
      <w:r w:rsidRPr="00B1379C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4</w:t>
      </w:r>
      <w:r w:rsidRPr="00B1379C">
        <w:rPr>
          <w:sz w:val="24"/>
          <w:szCs w:val="24"/>
        </w:rPr>
        <w:t>. Подтверждение согласия на обработку персональных данных;</w:t>
      </w:r>
    </w:p>
    <w:p w:rsidR="00A82C1E" w:rsidRDefault="00A82C1E" w:rsidP="00A82C1E">
      <w:pPr>
        <w:widowControl w:val="0"/>
        <w:numPr>
          <w:ilvl w:val="0"/>
          <w:numId w:val="20"/>
        </w:numPr>
        <w:tabs>
          <w:tab w:val="left" w:pos="709"/>
        </w:tabs>
        <w:ind w:left="1353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5. Форма Акта приема-передачи конфиденциальной информации;</w:t>
      </w:r>
    </w:p>
    <w:p w:rsidR="00A82C1E" w:rsidRDefault="00A82C1E" w:rsidP="00A82C1E">
      <w:pPr>
        <w:widowControl w:val="0"/>
        <w:numPr>
          <w:ilvl w:val="0"/>
          <w:numId w:val="20"/>
        </w:numPr>
        <w:tabs>
          <w:tab w:val="left" w:pos="709"/>
        </w:tabs>
        <w:ind w:left="1353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6. Налоговые оговорки;</w:t>
      </w:r>
    </w:p>
    <w:p w:rsidR="00A82C1E" w:rsidRDefault="00A82C1E" w:rsidP="00A82C1E">
      <w:pPr>
        <w:widowControl w:val="0"/>
        <w:numPr>
          <w:ilvl w:val="0"/>
          <w:numId w:val="20"/>
        </w:numPr>
        <w:tabs>
          <w:tab w:val="left" w:pos="709"/>
        </w:tabs>
        <w:ind w:left="1353"/>
        <w:jc w:val="both"/>
        <w:rPr>
          <w:sz w:val="24"/>
          <w:szCs w:val="24"/>
        </w:rPr>
      </w:pPr>
      <w:r>
        <w:rPr>
          <w:sz w:val="24"/>
          <w:szCs w:val="24"/>
        </w:rPr>
        <w:t>Приложение № 7. </w:t>
      </w:r>
      <w:r w:rsidRPr="00223B9A">
        <w:rPr>
          <w:sz w:val="24"/>
          <w:szCs w:val="24"/>
        </w:rPr>
        <w:t>Форма Акта</w:t>
      </w:r>
      <w:r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зданий (сооружений) по форме</w:t>
      </w:r>
      <w:r>
        <w:rPr>
          <w:sz w:val="24"/>
          <w:szCs w:val="24"/>
        </w:rPr>
        <w:t xml:space="preserve"> </w:t>
      </w:r>
      <w:r w:rsidRPr="00405223">
        <w:rPr>
          <w:sz w:val="24"/>
          <w:szCs w:val="24"/>
        </w:rPr>
        <w:t>ОС</w:t>
      </w:r>
      <w:r w:rsidR="00BE7F38">
        <w:rPr>
          <w:sz w:val="24"/>
          <w:szCs w:val="24"/>
        </w:rPr>
        <w:t>-1а.</w:t>
      </w:r>
    </w:p>
    <w:p w:rsidR="00B86EEA" w:rsidRPr="006C62DF" w:rsidRDefault="00B86EEA" w:rsidP="00BE7F38">
      <w:pPr>
        <w:pStyle w:val="ae"/>
        <w:widowControl w:val="0"/>
        <w:overflowPunct w:val="0"/>
        <w:autoSpaceDE w:val="0"/>
        <w:autoSpaceDN w:val="0"/>
        <w:adjustRightInd w:val="0"/>
        <w:ind w:left="1418"/>
        <w:jc w:val="both"/>
        <w:textAlignment w:val="baseline"/>
        <w:rPr>
          <w:sz w:val="24"/>
          <w:szCs w:val="24"/>
        </w:rPr>
      </w:pPr>
    </w:p>
    <w:p w:rsidR="00B86EEA" w:rsidRPr="00B47FC2" w:rsidRDefault="00B86EEA">
      <w:pPr>
        <w:widowControl w:val="0"/>
        <w:tabs>
          <w:tab w:val="left" w:pos="709"/>
        </w:tabs>
        <w:ind w:left="1423"/>
        <w:jc w:val="both"/>
        <w:rPr>
          <w:sz w:val="16"/>
          <w:szCs w:val="16"/>
        </w:rPr>
      </w:pPr>
    </w:p>
    <w:p w:rsidR="005228D3" w:rsidRDefault="00B82B78" w:rsidP="00B82B78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11. </w:t>
      </w:r>
      <w:r w:rsidR="00F8520E"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="00F8520E"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B86EEA" w:rsidRPr="00896F7B" w:rsidRDefault="00B86EEA" w:rsidP="00B86EEA">
      <w:pPr>
        <w:widowControl w:val="0"/>
        <w:tabs>
          <w:tab w:val="left" w:pos="720"/>
          <w:tab w:val="left" w:pos="851"/>
        </w:tabs>
        <w:ind w:left="480"/>
        <w:rPr>
          <w:b/>
        </w:rPr>
      </w:pPr>
    </w:p>
    <w:p w:rsidR="00FE2C33" w:rsidRPr="00B47FC2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16"/>
          <w:szCs w:val="16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223B9A" w:rsidTr="00C774E7">
        <w:trPr>
          <w:jc w:val="center"/>
        </w:trPr>
        <w:tc>
          <w:tcPr>
            <w:tcW w:w="4503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223B9A" w:rsidRDefault="00A82C1E" w:rsidP="00A82C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АО «ПКЭК</w:t>
            </w:r>
            <w:r w:rsidR="0030004E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C5422" w:rsidP="00C774E7">
            <w:pPr>
              <w:ind w:left="176"/>
              <w:jc w:val="center"/>
              <w:rPr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27" w:name="ТекстовоеПоле50"/>
            <w:r w:rsidR="00293A9C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27"/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896F7B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3C5422" w:rsidRPr="00C774E7">
              <w:rPr>
                <w:sz w:val="24"/>
                <w:szCs w:val="24"/>
                <w:highlight w:val="lightGray"/>
              </w:rPr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4B16E1">
              <w:rPr>
                <w:sz w:val="24"/>
                <w:szCs w:val="24"/>
              </w:rPr>
              <w:fldChar w:fldCharType="begin">
                <w:ffData>
                  <w:name w:val="ТекстовоеПоле282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bookmarkStart w:id="28" w:name="ТекстовоеПоле282"/>
            <w:r w:rsidR="004B16E1">
              <w:rPr>
                <w:sz w:val="24"/>
                <w:szCs w:val="24"/>
              </w:rPr>
              <w:instrText xml:space="preserve"> FORMTEXT </w:instrText>
            </w:r>
            <w:r w:rsidR="004B16E1">
              <w:rPr>
                <w:sz w:val="24"/>
                <w:szCs w:val="24"/>
              </w:rPr>
            </w:r>
            <w:r w:rsidR="004B16E1">
              <w:rPr>
                <w:sz w:val="24"/>
                <w:szCs w:val="24"/>
              </w:rPr>
              <w:fldChar w:fldCharType="separate"/>
            </w:r>
            <w:r w:rsidR="004B16E1">
              <w:rPr>
                <w:noProof/>
                <w:sz w:val="24"/>
                <w:szCs w:val="24"/>
              </w:rPr>
              <w:t>ФИО</w:t>
            </w:r>
            <w:r w:rsidR="004B16E1">
              <w:rPr>
                <w:sz w:val="24"/>
                <w:szCs w:val="24"/>
              </w:rPr>
              <w:fldChar w:fldCharType="end"/>
            </w:r>
            <w:bookmarkEnd w:id="28"/>
            <w:r w:rsidR="004B16E1" w:rsidRPr="00C774E7">
              <w:rPr>
                <w:sz w:val="24"/>
                <w:szCs w:val="24"/>
              </w:rPr>
              <w:t xml:space="preserve"> 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r w:rsidRPr="00223B9A">
              <w:t>мп</w:t>
            </w:r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        </w:t>
            </w:r>
          </w:p>
          <w:p w:rsidR="00397EBC" w:rsidRPr="00C774E7" w:rsidRDefault="003C5422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4B16E1" w:rsidRPr="004B16E1">
              <w:rPr>
                <w:sz w:val="24"/>
                <w:szCs w:val="24"/>
              </w:rPr>
              <w:fldChar w:fldCharType="begin">
                <w:ffData>
                  <w:name w:val="ТекстовоеПоле282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 w:rsidR="004B16E1" w:rsidRPr="004B16E1">
              <w:rPr>
                <w:sz w:val="24"/>
                <w:szCs w:val="24"/>
              </w:rPr>
              <w:instrText xml:space="preserve"> FORMTEXT </w:instrText>
            </w:r>
            <w:r w:rsidR="004B16E1" w:rsidRPr="004B16E1">
              <w:rPr>
                <w:sz w:val="24"/>
                <w:szCs w:val="24"/>
              </w:rPr>
            </w:r>
            <w:r w:rsidR="004B16E1" w:rsidRPr="004B16E1">
              <w:rPr>
                <w:sz w:val="24"/>
                <w:szCs w:val="24"/>
              </w:rPr>
              <w:fldChar w:fldCharType="separate"/>
            </w:r>
            <w:r w:rsidR="004B16E1" w:rsidRPr="004B16E1">
              <w:rPr>
                <w:sz w:val="24"/>
                <w:szCs w:val="24"/>
              </w:rPr>
              <w:t>ФИО</w:t>
            </w:r>
            <w:r w:rsidR="004B16E1" w:rsidRPr="004B16E1">
              <w:rPr>
                <w:sz w:val="24"/>
                <w:szCs w:val="24"/>
              </w:rPr>
              <w:fldChar w:fldCharType="end"/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r w:rsidRPr="00223B9A">
              <w:t>мп</w:t>
            </w:r>
          </w:p>
        </w:tc>
      </w:tr>
    </w:tbl>
    <w:p w:rsidR="00827FDE" w:rsidRPr="00223B9A" w:rsidRDefault="00827FDE" w:rsidP="006C62DF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sectPr w:rsidR="00827FDE" w:rsidRPr="00223B9A" w:rsidSect="006C62DF">
      <w:footerReference w:type="even" r:id="rId8"/>
      <w:pgSz w:w="12240" w:h="15840" w:code="1"/>
      <w:pgMar w:top="709" w:right="567" w:bottom="709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18F9" w:rsidRDefault="00C118F9">
      <w:r>
        <w:separator/>
      </w:r>
    </w:p>
  </w:endnote>
  <w:endnote w:type="continuationSeparator" w:id="0">
    <w:p w:rsidR="00C118F9" w:rsidRDefault="00C11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8F9" w:rsidRDefault="00C118F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C118F9" w:rsidRDefault="00C118F9">
    <w:pPr>
      <w:pStyle w:val="a3"/>
    </w:pPr>
    <w:r>
      <w:t>Стандартный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18F9" w:rsidRDefault="00C118F9">
      <w:r>
        <w:separator/>
      </w:r>
    </w:p>
  </w:footnote>
  <w:footnote w:type="continuationSeparator" w:id="0">
    <w:p w:rsidR="00C118F9" w:rsidRDefault="00C118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CE73079"/>
    <w:multiLevelType w:val="hybridMultilevel"/>
    <w:tmpl w:val="30326366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>
    <w:nsid w:val="15410B16"/>
    <w:multiLevelType w:val="multilevel"/>
    <w:tmpl w:val="146E276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>
    <w:nsid w:val="1F106E70"/>
    <w:multiLevelType w:val="multilevel"/>
    <w:tmpl w:val="3F7AAB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0">
    <w:nsid w:val="1F897045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4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9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1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46880214"/>
    <w:multiLevelType w:val="hybridMultilevel"/>
    <w:tmpl w:val="B3A2F8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5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>
    <w:nsid w:val="501C16AD"/>
    <w:multiLevelType w:val="multilevel"/>
    <w:tmpl w:val="6204D1D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4"/>
      </w:rPr>
    </w:lvl>
  </w:abstractNum>
  <w:abstractNum w:abstractNumId="28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9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3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34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9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4"/>
  </w:num>
  <w:num w:numId="2">
    <w:abstractNumId w:val="17"/>
  </w:num>
  <w:num w:numId="3">
    <w:abstractNumId w:val="21"/>
  </w:num>
  <w:num w:numId="4">
    <w:abstractNumId w:val="14"/>
  </w:num>
  <w:num w:numId="5">
    <w:abstractNumId w:val="19"/>
  </w:num>
  <w:num w:numId="6">
    <w:abstractNumId w:val="35"/>
  </w:num>
  <w:num w:numId="7">
    <w:abstractNumId w:val="39"/>
  </w:num>
  <w:num w:numId="8">
    <w:abstractNumId w:val="1"/>
  </w:num>
  <w:num w:numId="9">
    <w:abstractNumId w:val="28"/>
  </w:num>
  <w:num w:numId="10">
    <w:abstractNumId w:val="31"/>
  </w:num>
  <w:num w:numId="11">
    <w:abstractNumId w:val="25"/>
  </w:num>
  <w:num w:numId="12">
    <w:abstractNumId w:val="32"/>
  </w:num>
  <w:num w:numId="13">
    <w:abstractNumId w:val="3"/>
  </w:num>
  <w:num w:numId="14">
    <w:abstractNumId w:val="24"/>
  </w:num>
  <w:num w:numId="15">
    <w:abstractNumId w:val="8"/>
  </w:num>
  <w:num w:numId="16">
    <w:abstractNumId w:val="38"/>
  </w:num>
  <w:num w:numId="17">
    <w:abstractNumId w:val="16"/>
  </w:num>
  <w:num w:numId="18">
    <w:abstractNumId w:val="40"/>
  </w:num>
  <w:num w:numId="19">
    <w:abstractNumId w:val="0"/>
  </w:num>
  <w:num w:numId="20">
    <w:abstractNumId w:val="4"/>
  </w:num>
  <w:num w:numId="21">
    <w:abstractNumId w:val="20"/>
  </w:num>
  <w:num w:numId="22">
    <w:abstractNumId w:val="12"/>
  </w:num>
  <w:num w:numId="23">
    <w:abstractNumId w:val="29"/>
  </w:num>
  <w:num w:numId="24">
    <w:abstractNumId w:val="7"/>
  </w:num>
  <w:num w:numId="25">
    <w:abstractNumId w:val="36"/>
  </w:num>
  <w:num w:numId="26">
    <w:abstractNumId w:val="2"/>
  </w:num>
  <w:num w:numId="27">
    <w:abstractNumId w:val="33"/>
  </w:num>
  <w:num w:numId="28">
    <w:abstractNumId w:val="13"/>
  </w:num>
  <w:num w:numId="29">
    <w:abstractNumId w:val="30"/>
  </w:num>
  <w:num w:numId="30">
    <w:abstractNumId w:val="37"/>
  </w:num>
  <w:num w:numId="31">
    <w:abstractNumId w:val="23"/>
  </w:num>
  <w:num w:numId="32">
    <w:abstractNumId w:val="26"/>
  </w:num>
  <w:num w:numId="33">
    <w:abstractNumId w:val="15"/>
  </w:num>
  <w:num w:numId="34">
    <w:abstractNumId w:val="6"/>
  </w:num>
  <w:num w:numId="35">
    <w:abstractNumId w:val="18"/>
  </w:num>
  <w:num w:numId="36">
    <w:abstractNumId w:val="11"/>
  </w:num>
  <w:num w:numId="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</w:num>
  <w:num w:numId="39">
    <w:abstractNumId w:val="10"/>
  </w:num>
  <w:num w:numId="40">
    <w:abstractNumId w:val="22"/>
  </w:num>
  <w:num w:numId="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cumentProtection w:edit="forms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C33"/>
    <w:rsid w:val="00000695"/>
    <w:rsid w:val="00025278"/>
    <w:rsid w:val="0002612B"/>
    <w:rsid w:val="0002790E"/>
    <w:rsid w:val="00030E92"/>
    <w:rsid w:val="000320F5"/>
    <w:rsid w:val="00045E79"/>
    <w:rsid w:val="00046982"/>
    <w:rsid w:val="00046A70"/>
    <w:rsid w:val="000479E6"/>
    <w:rsid w:val="000574CD"/>
    <w:rsid w:val="00060B5B"/>
    <w:rsid w:val="0006127B"/>
    <w:rsid w:val="00065C4A"/>
    <w:rsid w:val="0007096E"/>
    <w:rsid w:val="00080205"/>
    <w:rsid w:val="00085462"/>
    <w:rsid w:val="00086ED0"/>
    <w:rsid w:val="00087E6F"/>
    <w:rsid w:val="00093745"/>
    <w:rsid w:val="00094194"/>
    <w:rsid w:val="0009525C"/>
    <w:rsid w:val="000A10A5"/>
    <w:rsid w:val="000A3849"/>
    <w:rsid w:val="000A6436"/>
    <w:rsid w:val="000B4416"/>
    <w:rsid w:val="000B57EC"/>
    <w:rsid w:val="000B782E"/>
    <w:rsid w:val="000C105E"/>
    <w:rsid w:val="000C598C"/>
    <w:rsid w:val="000C5B39"/>
    <w:rsid w:val="000C687A"/>
    <w:rsid w:val="000C7631"/>
    <w:rsid w:val="000D224D"/>
    <w:rsid w:val="000D6598"/>
    <w:rsid w:val="000E1976"/>
    <w:rsid w:val="000F0274"/>
    <w:rsid w:val="000F6855"/>
    <w:rsid w:val="000F69AD"/>
    <w:rsid w:val="00106FF0"/>
    <w:rsid w:val="001109EF"/>
    <w:rsid w:val="00111229"/>
    <w:rsid w:val="00112EE9"/>
    <w:rsid w:val="00122FF8"/>
    <w:rsid w:val="00123494"/>
    <w:rsid w:val="00130F22"/>
    <w:rsid w:val="00131596"/>
    <w:rsid w:val="00132DF1"/>
    <w:rsid w:val="0013481B"/>
    <w:rsid w:val="00136095"/>
    <w:rsid w:val="001404BF"/>
    <w:rsid w:val="001431F3"/>
    <w:rsid w:val="00143A1C"/>
    <w:rsid w:val="001503A1"/>
    <w:rsid w:val="00155D83"/>
    <w:rsid w:val="0015780D"/>
    <w:rsid w:val="00160BDC"/>
    <w:rsid w:val="00162FF1"/>
    <w:rsid w:val="0016789E"/>
    <w:rsid w:val="0017132F"/>
    <w:rsid w:val="00174A96"/>
    <w:rsid w:val="00194264"/>
    <w:rsid w:val="00195D05"/>
    <w:rsid w:val="001964D6"/>
    <w:rsid w:val="001A0F95"/>
    <w:rsid w:val="001A3FE9"/>
    <w:rsid w:val="001B3B75"/>
    <w:rsid w:val="001B3ECF"/>
    <w:rsid w:val="001B75DE"/>
    <w:rsid w:val="001B7F4B"/>
    <w:rsid w:val="001D020B"/>
    <w:rsid w:val="001D1A3E"/>
    <w:rsid w:val="001D5E8E"/>
    <w:rsid w:val="001D6FE4"/>
    <w:rsid w:val="001E34D3"/>
    <w:rsid w:val="001E5D99"/>
    <w:rsid w:val="001E7305"/>
    <w:rsid w:val="001F2E78"/>
    <w:rsid w:val="002059E4"/>
    <w:rsid w:val="00211B9B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47E1D"/>
    <w:rsid w:val="002509A0"/>
    <w:rsid w:val="00253AED"/>
    <w:rsid w:val="00262DF3"/>
    <w:rsid w:val="00262E49"/>
    <w:rsid w:val="00266D3F"/>
    <w:rsid w:val="00275BD8"/>
    <w:rsid w:val="00277055"/>
    <w:rsid w:val="00283646"/>
    <w:rsid w:val="00293727"/>
    <w:rsid w:val="00293A2B"/>
    <w:rsid w:val="00293A9C"/>
    <w:rsid w:val="002951AF"/>
    <w:rsid w:val="00297B5C"/>
    <w:rsid w:val="002A1966"/>
    <w:rsid w:val="002A2EE9"/>
    <w:rsid w:val="002A5751"/>
    <w:rsid w:val="002A7799"/>
    <w:rsid w:val="002B3917"/>
    <w:rsid w:val="002B3AFB"/>
    <w:rsid w:val="002B416A"/>
    <w:rsid w:val="002B70AE"/>
    <w:rsid w:val="002C065F"/>
    <w:rsid w:val="002C1886"/>
    <w:rsid w:val="002C30E7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AF0"/>
    <w:rsid w:val="002F1211"/>
    <w:rsid w:val="002F1304"/>
    <w:rsid w:val="002F2618"/>
    <w:rsid w:val="002F3176"/>
    <w:rsid w:val="0030004E"/>
    <w:rsid w:val="003025C7"/>
    <w:rsid w:val="00312F24"/>
    <w:rsid w:val="00315D68"/>
    <w:rsid w:val="00320990"/>
    <w:rsid w:val="00320F04"/>
    <w:rsid w:val="00323CDB"/>
    <w:rsid w:val="00335FE4"/>
    <w:rsid w:val="00343142"/>
    <w:rsid w:val="00344182"/>
    <w:rsid w:val="00344B14"/>
    <w:rsid w:val="0034759F"/>
    <w:rsid w:val="003523F3"/>
    <w:rsid w:val="00354E8F"/>
    <w:rsid w:val="00367AF1"/>
    <w:rsid w:val="00370AE3"/>
    <w:rsid w:val="00371883"/>
    <w:rsid w:val="00373511"/>
    <w:rsid w:val="00373E5E"/>
    <w:rsid w:val="00375622"/>
    <w:rsid w:val="00380589"/>
    <w:rsid w:val="00382CF7"/>
    <w:rsid w:val="00382F23"/>
    <w:rsid w:val="00383EBF"/>
    <w:rsid w:val="00385E48"/>
    <w:rsid w:val="00390E8B"/>
    <w:rsid w:val="0039102F"/>
    <w:rsid w:val="00391A4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6860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5F6E"/>
    <w:rsid w:val="00437FCE"/>
    <w:rsid w:val="0045360C"/>
    <w:rsid w:val="004547A8"/>
    <w:rsid w:val="00456065"/>
    <w:rsid w:val="004560F4"/>
    <w:rsid w:val="00456863"/>
    <w:rsid w:val="00463DA7"/>
    <w:rsid w:val="00466E41"/>
    <w:rsid w:val="00467848"/>
    <w:rsid w:val="00473703"/>
    <w:rsid w:val="00473A74"/>
    <w:rsid w:val="00473E7F"/>
    <w:rsid w:val="004922F2"/>
    <w:rsid w:val="0049609C"/>
    <w:rsid w:val="004977CD"/>
    <w:rsid w:val="004A3972"/>
    <w:rsid w:val="004A42B1"/>
    <w:rsid w:val="004B16E1"/>
    <w:rsid w:val="004B18E0"/>
    <w:rsid w:val="004B3889"/>
    <w:rsid w:val="004C3A6E"/>
    <w:rsid w:val="004C3CA8"/>
    <w:rsid w:val="004D030D"/>
    <w:rsid w:val="004D1F86"/>
    <w:rsid w:val="004E2618"/>
    <w:rsid w:val="004E2BA6"/>
    <w:rsid w:val="004E36EC"/>
    <w:rsid w:val="004F4AEC"/>
    <w:rsid w:val="00506C43"/>
    <w:rsid w:val="0051614D"/>
    <w:rsid w:val="005228D3"/>
    <w:rsid w:val="005310A6"/>
    <w:rsid w:val="005310AD"/>
    <w:rsid w:val="00534CE1"/>
    <w:rsid w:val="00535860"/>
    <w:rsid w:val="00552410"/>
    <w:rsid w:val="0057386D"/>
    <w:rsid w:val="005760AB"/>
    <w:rsid w:val="00580719"/>
    <w:rsid w:val="0059020E"/>
    <w:rsid w:val="005902A1"/>
    <w:rsid w:val="00595F37"/>
    <w:rsid w:val="005969A3"/>
    <w:rsid w:val="005A491C"/>
    <w:rsid w:val="005A7CDF"/>
    <w:rsid w:val="005B23DF"/>
    <w:rsid w:val="005B2FC2"/>
    <w:rsid w:val="005B3CD5"/>
    <w:rsid w:val="005B506F"/>
    <w:rsid w:val="005B52F1"/>
    <w:rsid w:val="005C040B"/>
    <w:rsid w:val="005C44AE"/>
    <w:rsid w:val="005C727E"/>
    <w:rsid w:val="005C7527"/>
    <w:rsid w:val="005D0241"/>
    <w:rsid w:val="005D0F3A"/>
    <w:rsid w:val="005D14CA"/>
    <w:rsid w:val="005D5DB1"/>
    <w:rsid w:val="005D7F81"/>
    <w:rsid w:val="005E250E"/>
    <w:rsid w:val="005E3217"/>
    <w:rsid w:val="005F27F8"/>
    <w:rsid w:val="005F64FF"/>
    <w:rsid w:val="005F68F9"/>
    <w:rsid w:val="00603105"/>
    <w:rsid w:val="00603E8F"/>
    <w:rsid w:val="00607E3A"/>
    <w:rsid w:val="0061303F"/>
    <w:rsid w:val="006153FD"/>
    <w:rsid w:val="00620519"/>
    <w:rsid w:val="006211A3"/>
    <w:rsid w:val="006215D8"/>
    <w:rsid w:val="0062501B"/>
    <w:rsid w:val="006421D9"/>
    <w:rsid w:val="006438FF"/>
    <w:rsid w:val="00655916"/>
    <w:rsid w:val="0066020F"/>
    <w:rsid w:val="00660CDF"/>
    <w:rsid w:val="00665AE7"/>
    <w:rsid w:val="006728DC"/>
    <w:rsid w:val="00673DA2"/>
    <w:rsid w:val="00683A8E"/>
    <w:rsid w:val="006A2D0B"/>
    <w:rsid w:val="006A5599"/>
    <w:rsid w:val="006A7188"/>
    <w:rsid w:val="006B46F5"/>
    <w:rsid w:val="006C62DF"/>
    <w:rsid w:val="006C7FBA"/>
    <w:rsid w:val="006D3D4E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53BF1"/>
    <w:rsid w:val="007563AC"/>
    <w:rsid w:val="007658E1"/>
    <w:rsid w:val="00772B95"/>
    <w:rsid w:val="00773A57"/>
    <w:rsid w:val="00780337"/>
    <w:rsid w:val="00783954"/>
    <w:rsid w:val="00783A87"/>
    <w:rsid w:val="0078580A"/>
    <w:rsid w:val="00786747"/>
    <w:rsid w:val="00791844"/>
    <w:rsid w:val="007926D8"/>
    <w:rsid w:val="007A0B4E"/>
    <w:rsid w:val="007A14A9"/>
    <w:rsid w:val="007A14CA"/>
    <w:rsid w:val="007A4F40"/>
    <w:rsid w:val="007A578C"/>
    <w:rsid w:val="007A62CB"/>
    <w:rsid w:val="007B3923"/>
    <w:rsid w:val="007C1B6E"/>
    <w:rsid w:val="007C44DE"/>
    <w:rsid w:val="007C4D9A"/>
    <w:rsid w:val="007D08CD"/>
    <w:rsid w:val="007D663C"/>
    <w:rsid w:val="007D6D36"/>
    <w:rsid w:val="007E0755"/>
    <w:rsid w:val="007E33A2"/>
    <w:rsid w:val="007E41E6"/>
    <w:rsid w:val="007E5FE5"/>
    <w:rsid w:val="007F1E22"/>
    <w:rsid w:val="007F1FE4"/>
    <w:rsid w:val="007F28D8"/>
    <w:rsid w:val="007F3271"/>
    <w:rsid w:val="007F33B5"/>
    <w:rsid w:val="007F6F42"/>
    <w:rsid w:val="00801704"/>
    <w:rsid w:val="008026F9"/>
    <w:rsid w:val="00804C9F"/>
    <w:rsid w:val="00813949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936"/>
    <w:rsid w:val="00856892"/>
    <w:rsid w:val="00861966"/>
    <w:rsid w:val="00865D44"/>
    <w:rsid w:val="00865EC5"/>
    <w:rsid w:val="00874F04"/>
    <w:rsid w:val="00876936"/>
    <w:rsid w:val="00884406"/>
    <w:rsid w:val="0088763D"/>
    <w:rsid w:val="0089417C"/>
    <w:rsid w:val="00896F7B"/>
    <w:rsid w:val="008A4911"/>
    <w:rsid w:val="008C300E"/>
    <w:rsid w:val="008C3261"/>
    <w:rsid w:val="008C43A8"/>
    <w:rsid w:val="008D325B"/>
    <w:rsid w:val="008E237F"/>
    <w:rsid w:val="008E3A9C"/>
    <w:rsid w:val="008F1420"/>
    <w:rsid w:val="008F15EC"/>
    <w:rsid w:val="008F56AD"/>
    <w:rsid w:val="0090306A"/>
    <w:rsid w:val="00904BAE"/>
    <w:rsid w:val="009124C1"/>
    <w:rsid w:val="009136AE"/>
    <w:rsid w:val="00915F72"/>
    <w:rsid w:val="009240E1"/>
    <w:rsid w:val="00924BBC"/>
    <w:rsid w:val="00926C8D"/>
    <w:rsid w:val="00944E39"/>
    <w:rsid w:val="00947C6A"/>
    <w:rsid w:val="0095064A"/>
    <w:rsid w:val="00951F39"/>
    <w:rsid w:val="00953A7A"/>
    <w:rsid w:val="00961202"/>
    <w:rsid w:val="009627B3"/>
    <w:rsid w:val="00971D8F"/>
    <w:rsid w:val="00971EDF"/>
    <w:rsid w:val="00973DD2"/>
    <w:rsid w:val="0099031F"/>
    <w:rsid w:val="009B5698"/>
    <w:rsid w:val="009B7B82"/>
    <w:rsid w:val="009C1255"/>
    <w:rsid w:val="009C396D"/>
    <w:rsid w:val="009C5437"/>
    <w:rsid w:val="009C642C"/>
    <w:rsid w:val="009C75A4"/>
    <w:rsid w:val="009D1FEB"/>
    <w:rsid w:val="009D2945"/>
    <w:rsid w:val="009D294B"/>
    <w:rsid w:val="009D7C42"/>
    <w:rsid w:val="009F49CF"/>
    <w:rsid w:val="009F5130"/>
    <w:rsid w:val="00A018E8"/>
    <w:rsid w:val="00A0360F"/>
    <w:rsid w:val="00A11027"/>
    <w:rsid w:val="00A1245A"/>
    <w:rsid w:val="00A158FE"/>
    <w:rsid w:val="00A200D6"/>
    <w:rsid w:val="00A217C7"/>
    <w:rsid w:val="00A21CE2"/>
    <w:rsid w:val="00A22E14"/>
    <w:rsid w:val="00A24D50"/>
    <w:rsid w:val="00A340FA"/>
    <w:rsid w:val="00A477D8"/>
    <w:rsid w:val="00A572DC"/>
    <w:rsid w:val="00A6072E"/>
    <w:rsid w:val="00A609E4"/>
    <w:rsid w:val="00A67A18"/>
    <w:rsid w:val="00A72F77"/>
    <w:rsid w:val="00A72FAA"/>
    <w:rsid w:val="00A7781F"/>
    <w:rsid w:val="00A82A9E"/>
    <w:rsid w:val="00A82C1E"/>
    <w:rsid w:val="00A854D7"/>
    <w:rsid w:val="00A90957"/>
    <w:rsid w:val="00A95D8C"/>
    <w:rsid w:val="00AA3C54"/>
    <w:rsid w:val="00AB0D05"/>
    <w:rsid w:val="00AB3BCA"/>
    <w:rsid w:val="00AC2A4E"/>
    <w:rsid w:val="00AE4466"/>
    <w:rsid w:val="00AE5EDF"/>
    <w:rsid w:val="00AE6D55"/>
    <w:rsid w:val="00AE7C39"/>
    <w:rsid w:val="00AF0675"/>
    <w:rsid w:val="00AF1A4D"/>
    <w:rsid w:val="00AF7FBE"/>
    <w:rsid w:val="00B0354E"/>
    <w:rsid w:val="00B062B2"/>
    <w:rsid w:val="00B108B1"/>
    <w:rsid w:val="00B11AF9"/>
    <w:rsid w:val="00B16553"/>
    <w:rsid w:val="00B23422"/>
    <w:rsid w:val="00B25DC2"/>
    <w:rsid w:val="00B277B4"/>
    <w:rsid w:val="00B32F0E"/>
    <w:rsid w:val="00B34B21"/>
    <w:rsid w:val="00B37739"/>
    <w:rsid w:val="00B37C21"/>
    <w:rsid w:val="00B40220"/>
    <w:rsid w:val="00B40EEF"/>
    <w:rsid w:val="00B42B37"/>
    <w:rsid w:val="00B43F27"/>
    <w:rsid w:val="00B47FC2"/>
    <w:rsid w:val="00B52CB7"/>
    <w:rsid w:val="00B5520E"/>
    <w:rsid w:val="00B62148"/>
    <w:rsid w:val="00B652BA"/>
    <w:rsid w:val="00B81DD8"/>
    <w:rsid w:val="00B82B78"/>
    <w:rsid w:val="00B8412D"/>
    <w:rsid w:val="00B86EEA"/>
    <w:rsid w:val="00B963FA"/>
    <w:rsid w:val="00BA3B81"/>
    <w:rsid w:val="00BA5EA8"/>
    <w:rsid w:val="00BA656F"/>
    <w:rsid w:val="00BB1DE7"/>
    <w:rsid w:val="00BB5B29"/>
    <w:rsid w:val="00BC7DCC"/>
    <w:rsid w:val="00BE485B"/>
    <w:rsid w:val="00BE5CF5"/>
    <w:rsid w:val="00BE7F38"/>
    <w:rsid w:val="00BF7E92"/>
    <w:rsid w:val="00C06B9F"/>
    <w:rsid w:val="00C118F9"/>
    <w:rsid w:val="00C11A40"/>
    <w:rsid w:val="00C13C5A"/>
    <w:rsid w:val="00C1763E"/>
    <w:rsid w:val="00C24745"/>
    <w:rsid w:val="00C26D57"/>
    <w:rsid w:val="00C31C40"/>
    <w:rsid w:val="00C36533"/>
    <w:rsid w:val="00C419B7"/>
    <w:rsid w:val="00C5538C"/>
    <w:rsid w:val="00C5565A"/>
    <w:rsid w:val="00C572AF"/>
    <w:rsid w:val="00C63611"/>
    <w:rsid w:val="00C774E7"/>
    <w:rsid w:val="00C816E5"/>
    <w:rsid w:val="00C823D5"/>
    <w:rsid w:val="00C829E9"/>
    <w:rsid w:val="00C83582"/>
    <w:rsid w:val="00C87704"/>
    <w:rsid w:val="00C904B6"/>
    <w:rsid w:val="00C90B7E"/>
    <w:rsid w:val="00C9115D"/>
    <w:rsid w:val="00CA16D4"/>
    <w:rsid w:val="00CA5D6F"/>
    <w:rsid w:val="00CA6D4A"/>
    <w:rsid w:val="00CB1F8F"/>
    <w:rsid w:val="00CB7D02"/>
    <w:rsid w:val="00CC24D7"/>
    <w:rsid w:val="00CD0AF0"/>
    <w:rsid w:val="00CE07C1"/>
    <w:rsid w:val="00CE3442"/>
    <w:rsid w:val="00CE4285"/>
    <w:rsid w:val="00CE4B22"/>
    <w:rsid w:val="00CE6000"/>
    <w:rsid w:val="00CE6B5F"/>
    <w:rsid w:val="00CF03D1"/>
    <w:rsid w:val="00CF0BC1"/>
    <w:rsid w:val="00D02E85"/>
    <w:rsid w:val="00D0556B"/>
    <w:rsid w:val="00D05C7C"/>
    <w:rsid w:val="00D076CC"/>
    <w:rsid w:val="00D1028F"/>
    <w:rsid w:val="00D10797"/>
    <w:rsid w:val="00D11145"/>
    <w:rsid w:val="00D11ABA"/>
    <w:rsid w:val="00D123CB"/>
    <w:rsid w:val="00D14D1F"/>
    <w:rsid w:val="00D1591C"/>
    <w:rsid w:val="00D16903"/>
    <w:rsid w:val="00D21C1B"/>
    <w:rsid w:val="00D325FA"/>
    <w:rsid w:val="00D34B75"/>
    <w:rsid w:val="00D42915"/>
    <w:rsid w:val="00D42C6E"/>
    <w:rsid w:val="00D43818"/>
    <w:rsid w:val="00D46A46"/>
    <w:rsid w:val="00D46BB3"/>
    <w:rsid w:val="00D5214B"/>
    <w:rsid w:val="00D5572D"/>
    <w:rsid w:val="00D609CA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B3E21"/>
    <w:rsid w:val="00DB3E68"/>
    <w:rsid w:val="00DB5246"/>
    <w:rsid w:val="00DC2C76"/>
    <w:rsid w:val="00DC4160"/>
    <w:rsid w:val="00DD0D9A"/>
    <w:rsid w:val="00DD1914"/>
    <w:rsid w:val="00DD4819"/>
    <w:rsid w:val="00DD5960"/>
    <w:rsid w:val="00DD6350"/>
    <w:rsid w:val="00DE65F7"/>
    <w:rsid w:val="00DF4416"/>
    <w:rsid w:val="00DF50EE"/>
    <w:rsid w:val="00DF6B00"/>
    <w:rsid w:val="00E05067"/>
    <w:rsid w:val="00E0561E"/>
    <w:rsid w:val="00E10A67"/>
    <w:rsid w:val="00E11DF3"/>
    <w:rsid w:val="00E12B22"/>
    <w:rsid w:val="00E13F5B"/>
    <w:rsid w:val="00E16B1A"/>
    <w:rsid w:val="00E1738E"/>
    <w:rsid w:val="00E179FF"/>
    <w:rsid w:val="00E30F5D"/>
    <w:rsid w:val="00E36596"/>
    <w:rsid w:val="00E41B91"/>
    <w:rsid w:val="00E41FEB"/>
    <w:rsid w:val="00E44870"/>
    <w:rsid w:val="00E44F6A"/>
    <w:rsid w:val="00E524C2"/>
    <w:rsid w:val="00E57215"/>
    <w:rsid w:val="00E712A2"/>
    <w:rsid w:val="00E77502"/>
    <w:rsid w:val="00E800E6"/>
    <w:rsid w:val="00E877CA"/>
    <w:rsid w:val="00E931F9"/>
    <w:rsid w:val="00E93D56"/>
    <w:rsid w:val="00EA43BA"/>
    <w:rsid w:val="00EA459A"/>
    <w:rsid w:val="00EA5CF7"/>
    <w:rsid w:val="00EA7935"/>
    <w:rsid w:val="00EB35F3"/>
    <w:rsid w:val="00EB5037"/>
    <w:rsid w:val="00EC30A2"/>
    <w:rsid w:val="00EC40D9"/>
    <w:rsid w:val="00EC524B"/>
    <w:rsid w:val="00EC605C"/>
    <w:rsid w:val="00ED0B2F"/>
    <w:rsid w:val="00ED782E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3CA5"/>
    <w:rsid w:val="00F07274"/>
    <w:rsid w:val="00F1406F"/>
    <w:rsid w:val="00F225FE"/>
    <w:rsid w:val="00F251E3"/>
    <w:rsid w:val="00F25366"/>
    <w:rsid w:val="00F31328"/>
    <w:rsid w:val="00F315EA"/>
    <w:rsid w:val="00F32964"/>
    <w:rsid w:val="00F376CC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2EB"/>
    <w:rsid w:val="00F94972"/>
    <w:rsid w:val="00F956DE"/>
    <w:rsid w:val="00FA076F"/>
    <w:rsid w:val="00FC17CC"/>
    <w:rsid w:val="00FC2463"/>
    <w:rsid w:val="00FC2812"/>
    <w:rsid w:val="00FC43F3"/>
    <w:rsid w:val="00FC7367"/>
    <w:rsid w:val="00FC7F31"/>
    <w:rsid w:val="00FD3819"/>
    <w:rsid w:val="00FD3A5A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CEE393-8D97-46C9-93C9-26EC4598C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,lp1,Bullet List,FooterText,numbered,Paragraphe de liste1"/>
    <w:basedOn w:val="a"/>
    <w:link w:val="af"/>
    <w:uiPriority w:val="99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,lp1 Знак,Bullet List Знак,FooterText Знак,numbered Знак,Paragraphe de liste1 Знак"/>
    <w:basedOn w:val="a0"/>
    <w:link w:val="ae"/>
    <w:uiPriority w:val="99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9C75A4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9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5A14E2-667A-4016-A813-BFBE85364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10</Pages>
  <Words>5168</Words>
  <Characters>29463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34562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Зайцева Евгения Николаевна</cp:lastModifiedBy>
  <cp:revision>50</cp:revision>
  <cp:lastPrinted>2018-12-14T10:12:00Z</cp:lastPrinted>
  <dcterms:created xsi:type="dcterms:W3CDTF">2023-06-27T13:03:00Z</dcterms:created>
  <dcterms:modified xsi:type="dcterms:W3CDTF">2024-11-21T07:21:00Z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